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74" w:rsidRPr="008F3F53" w:rsidRDefault="00955948" w:rsidP="00B672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8F3F53">
        <w:rPr>
          <w:rFonts w:ascii="Verdana" w:hAnsi="Verdana"/>
          <w:b/>
          <w:color w:val="000000"/>
          <w:sz w:val="20"/>
          <w:szCs w:val="20"/>
        </w:rPr>
        <w:t>Reports To:</w:t>
      </w:r>
      <w:r w:rsidRPr="008F3F53">
        <w:rPr>
          <w:rFonts w:ascii="Verdana" w:hAnsi="Verdana"/>
          <w:color w:val="000000"/>
          <w:sz w:val="20"/>
          <w:szCs w:val="20"/>
        </w:rPr>
        <w:t xml:space="preserve"> </w:t>
      </w:r>
      <w:r w:rsidR="00B67274" w:rsidRPr="008F3F53">
        <w:rPr>
          <w:rFonts w:ascii="Verdana" w:hAnsi="Verdana"/>
          <w:color w:val="000000"/>
          <w:sz w:val="20"/>
          <w:szCs w:val="20"/>
        </w:rPr>
        <w:t>Practice System &amp; A/R Mgr.</w:t>
      </w:r>
    </w:p>
    <w:p w:rsidR="00B67274" w:rsidRPr="008F3F53" w:rsidRDefault="00B67274" w:rsidP="00B672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Verdana" w:hAnsi="Verdana"/>
          <w:color w:val="000000"/>
          <w:sz w:val="20"/>
          <w:szCs w:val="20"/>
          <w:u w:val="single"/>
        </w:rPr>
      </w:pPr>
    </w:p>
    <w:p w:rsidR="00B67274" w:rsidRPr="008F3F53" w:rsidRDefault="00955948" w:rsidP="00955948">
      <w:pPr>
        <w:pStyle w:val="BodyTextIn"/>
        <w:widowControl/>
        <w:tabs>
          <w:tab w:val="clear" w:pos="720"/>
          <w:tab w:val="clear" w:pos="1440"/>
          <w:tab w:val="clear" w:pos="216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Verdana" w:hAnsi="Verdana"/>
          <w:color w:val="000000"/>
          <w:sz w:val="20"/>
          <w:szCs w:val="20"/>
        </w:rPr>
      </w:pPr>
      <w:r w:rsidRPr="008F3F53">
        <w:rPr>
          <w:rFonts w:ascii="Verdana" w:hAnsi="Verdana"/>
          <w:b/>
          <w:color w:val="000000"/>
          <w:sz w:val="20"/>
          <w:szCs w:val="20"/>
        </w:rPr>
        <w:t>Job Summary:</w:t>
      </w:r>
      <w:r w:rsidRPr="008F3F53">
        <w:rPr>
          <w:rFonts w:ascii="Verdana" w:hAnsi="Verdana"/>
          <w:color w:val="000000"/>
          <w:sz w:val="20"/>
          <w:szCs w:val="20"/>
        </w:rPr>
        <w:t xml:space="preserve"> </w:t>
      </w:r>
      <w:r w:rsidR="00B67274" w:rsidRPr="008F3F53">
        <w:rPr>
          <w:rFonts w:ascii="Verdana" w:hAnsi="Verdana"/>
          <w:color w:val="000000"/>
          <w:sz w:val="20"/>
          <w:szCs w:val="20"/>
        </w:rPr>
        <w:t>File and bill insurance claims, post daily receivables, follow up on denied claims</w:t>
      </w:r>
      <w:r w:rsidR="007B3D3A" w:rsidRPr="008F3F53">
        <w:rPr>
          <w:rFonts w:ascii="Verdana" w:hAnsi="Verdana"/>
          <w:color w:val="000000"/>
          <w:sz w:val="20"/>
          <w:szCs w:val="20"/>
        </w:rPr>
        <w:t xml:space="preserve">, and re-bill as necessary. </w:t>
      </w:r>
      <w:r w:rsidR="00B67274" w:rsidRPr="008F3F53">
        <w:rPr>
          <w:rFonts w:ascii="Verdana" w:hAnsi="Verdana"/>
          <w:color w:val="000000"/>
          <w:sz w:val="20"/>
          <w:szCs w:val="20"/>
        </w:rPr>
        <w:t xml:space="preserve">Manage accounts receivables, balance daily receipts and charges, </w:t>
      </w:r>
      <w:r w:rsidR="007B3D3A" w:rsidRPr="008F3F53">
        <w:rPr>
          <w:rFonts w:ascii="Verdana" w:hAnsi="Verdana"/>
          <w:color w:val="000000"/>
          <w:sz w:val="20"/>
          <w:szCs w:val="20"/>
        </w:rPr>
        <w:t>and answer phone calls.</w:t>
      </w:r>
      <w:r w:rsidR="00B67274" w:rsidRPr="008F3F53">
        <w:rPr>
          <w:rFonts w:ascii="Verdana" w:hAnsi="Verdana"/>
          <w:color w:val="000000"/>
          <w:sz w:val="20"/>
          <w:szCs w:val="20"/>
        </w:rPr>
        <w:t xml:space="preserve"> Manage payment agreeme</w:t>
      </w:r>
      <w:r w:rsidR="007B3D3A" w:rsidRPr="008F3F53">
        <w:rPr>
          <w:rFonts w:ascii="Verdana" w:hAnsi="Verdana"/>
          <w:color w:val="000000"/>
          <w:sz w:val="20"/>
          <w:szCs w:val="20"/>
        </w:rPr>
        <w:t>nts with patients and turn past-</w:t>
      </w:r>
      <w:r w:rsidR="00B67274" w:rsidRPr="008F3F53">
        <w:rPr>
          <w:rFonts w:ascii="Verdana" w:hAnsi="Verdana"/>
          <w:color w:val="000000"/>
          <w:sz w:val="20"/>
          <w:szCs w:val="20"/>
        </w:rPr>
        <w:t>due accounts to collection agency.</w:t>
      </w:r>
    </w:p>
    <w:p w:rsidR="00B67274" w:rsidRPr="008F3F53" w:rsidRDefault="00B67274" w:rsidP="00B672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Verdana" w:hAnsi="Verdana"/>
          <w:color w:val="000000"/>
          <w:sz w:val="20"/>
          <w:szCs w:val="20"/>
          <w:u w:val="single"/>
        </w:rPr>
      </w:pPr>
    </w:p>
    <w:p w:rsidR="00B67274" w:rsidRPr="008F3F53" w:rsidRDefault="00955948" w:rsidP="00B672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Verdana" w:hAnsi="Verdana"/>
          <w:b/>
          <w:color w:val="000000"/>
          <w:sz w:val="20"/>
          <w:szCs w:val="20"/>
        </w:rPr>
      </w:pPr>
      <w:r w:rsidRPr="008F3F53">
        <w:rPr>
          <w:rFonts w:ascii="Verdana" w:hAnsi="Verdana"/>
          <w:b/>
          <w:color w:val="000000"/>
          <w:sz w:val="20"/>
          <w:szCs w:val="20"/>
        </w:rPr>
        <w:t>Qualifications:</w:t>
      </w:r>
    </w:p>
    <w:p w:rsidR="00B67274" w:rsidRPr="008F3F53" w:rsidRDefault="00B67274" w:rsidP="00B67274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Must be able to type 45-50 wpm accurately.</w:t>
      </w:r>
    </w:p>
    <w:p w:rsidR="00B67274" w:rsidRPr="008F3F53" w:rsidRDefault="00B67274" w:rsidP="00B67274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Must have previous computer education or experience.</w:t>
      </w:r>
    </w:p>
    <w:p w:rsidR="00B67274" w:rsidRPr="008F3F53" w:rsidRDefault="00B67274" w:rsidP="00B67274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Must have some previous office skills, education</w:t>
      </w:r>
      <w:r w:rsidR="007B3D3A" w:rsidRPr="008F3F53">
        <w:rPr>
          <w:rFonts w:ascii="Verdana" w:hAnsi="Verdana"/>
          <w:sz w:val="20"/>
          <w:szCs w:val="20"/>
        </w:rPr>
        <w:t>,</w:t>
      </w:r>
      <w:r w:rsidRPr="008F3F53">
        <w:rPr>
          <w:rFonts w:ascii="Verdana" w:hAnsi="Verdana"/>
          <w:sz w:val="20"/>
          <w:szCs w:val="20"/>
        </w:rPr>
        <w:t xml:space="preserve"> or training.</w:t>
      </w:r>
    </w:p>
    <w:p w:rsidR="00B67274" w:rsidRPr="008F3F53" w:rsidRDefault="00B67274" w:rsidP="00B67274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Previous collection/accounts receivable experience preferred.</w:t>
      </w:r>
    </w:p>
    <w:p w:rsidR="00B67274" w:rsidRPr="008F3F53" w:rsidRDefault="00B67274" w:rsidP="00B67274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Must be accurate, orderly</w:t>
      </w:r>
      <w:r w:rsidR="007B3D3A" w:rsidRPr="008F3F53">
        <w:rPr>
          <w:rFonts w:ascii="Verdana" w:hAnsi="Verdana"/>
          <w:sz w:val="20"/>
          <w:szCs w:val="20"/>
        </w:rPr>
        <w:t>,</w:t>
      </w:r>
      <w:r w:rsidRPr="008F3F53">
        <w:rPr>
          <w:rFonts w:ascii="Verdana" w:hAnsi="Verdana"/>
          <w:sz w:val="20"/>
          <w:szCs w:val="20"/>
        </w:rPr>
        <w:t xml:space="preserve"> and methodical in work detail.</w:t>
      </w:r>
    </w:p>
    <w:p w:rsidR="00B67274" w:rsidRPr="008F3F53" w:rsidRDefault="00B67274" w:rsidP="00B67274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Willing to work within team concept.</w:t>
      </w:r>
    </w:p>
    <w:p w:rsidR="00B67274" w:rsidRPr="008F3F53" w:rsidRDefault="00B67274" w:rsidP="00B67274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 xml:space="preserve">Sensitive to needs of </w:t>
      </w:r>
      <w:r w:rsidR="00C85A69" w:rsidRPr="008F3F53">
        <w:rPr>
          <w:rFonts w:ascii="Verdana" w:hAnsi="Verdana"/>
          <w:sz w:val="20"/>
          <w:szCs w:val="20"/>
        </w:rPr>
        <w:t>[CHC]</w:t>
      </w:r>
      <w:r w:rsidRPr="008F3F53">
        <w:rPr>
          <w:rFonts w:ascii="Verdana" w:hAnsi="Verdana"/>
          <w:sz w:val="20"/>
          <w:szCs w:val="20"/>
        </w:rPr>
        <w:t xml:space="preserve"> clientele.</w:t>
      </w:r>
    </w:p>
    <w:p w:rsidR="00B67274" w:rsidRPr="008F3F53" w:rsidRDefault="00B67274" w:rsidP="00B67274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Bilingual - English/Spanish preferred (written and oral).</w:t>
      </w:r>
    </w:p>
    <w:p w:rsidR="00B67274" w:rsidRPr="008F3F53" w:rsidRDefault="00B67274" w:rsidP="00B67274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Verdana" w:hAnsi="Verdana"/>
          <w:sz w:val="20"/>
          <w:szCs w:val="20"/>
          <w:u w:val="single"/>
        </w:rPr>
      </w:pPr>
    </w:p>
    <w:p w:rsidR="00B67274" w:rsidRPr="008F3F53" w:rsidRDefault="00955948" w:rsidP="008E69CE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Verdana" w:hAnsi="Verdana"/>
          <w:b/>
          <w:sz w:val="20"/>
          <w:szCs w:val="20"/>
        </w:rPr>
      </w:pPr>
      <w:r w:rsidRPr="008F3F53">
        <w:rPr>
          <w:rFonts w:ascii="Verdana" w:hAnsi="Verdana"/>
          <w:b/>
          <w:sz w:val="20"/>
          <w:szCs w:val="20"/>
        </w:rPr>
        <w:t>Primary Duties:</w:t>
      </w:r>
    </w:p>
    <w:p w:rsidR="00B67274" w:rsidRPr="008F3F53" w:rsidRDefault="00B67274" w:rsidP="00B67274">
      <w:pPr>
        <w:pStyle w:val="level1"/>
        <w:widowControl/>
        <w:numPr>
          <w:ilvl w:val="0"/>
          <w:numId w:val="2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Monitor and post all payments received in the mail from insurance, Medicare, Medicaid, patients, etc. on a daily basis to ensure proper credit and accounting.</w:t>
      </w:r>
    </w:p>
    <w:p w:rsidR="00B67274" w:rsidRPr="008F3F53" w:rsidRDefault="00B67274" w:rsidP="00B67274">
      <w:pPr>
        <w:pStyle w:val="level1"/>
        <w:widowControl/>
        <w:numPr>
          <w:ilvl w:val="0"/>
          <w:numId w:val="2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Submit manual and electronic claims to all carriers within one week of patient encounter.</w:t>
      </w:r>
    </w:p>
    <w:p w:rsidR="00B67274" w:rsidRPr="008F3F53" w:rsidRDefault="00B67274" w:rsidP="00B67274">
      <w:pPr>
        <w:pStyle w:val="level1"/>
        <w:widowControl/>
        <w:numPr>
          <w:ilvl w:val="0"/>
          <w:numId w:val="2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 xml:space="preserve">Monitor assigned </w:t>
      </w:r>
      <w:r w:rsidR="007B3D3A" w:rsidRPr="008F3F53">
        <w:rPr>
          <w:rFonts w:ascii="Verdana" w:hAnsi="Verdana"/>
          <w:sz w:val="20"/>
          <w:szCs w:val="20"/>
        </w:rPr>
        <w:t>third</w:t>
      </w:r>
      <w:r w:rsidRPr="008F3F53">
        <w:rPr>
          <w:rFonts w:ascii="Verdana" w:hAnsi="Verdana"/>
          <w:sz w:val="20"/>
          <w:szCs w:val="20"/>
        </w:rPr>
        <w:t xml:space="preserve"> party payers and clinics accounts receivable each month.  Re-bill as needed.  Resolve and re-bill denied claims within 30 days of notice.</w:t>
      </w:r>
    </w:p>
    <w:p w:rsidR="00B67274" w:rsidRPr="008F3F53" w:rsidRDefault="00B67274" w:rsidP="00B67274">
      <w:pPr>
        <w:pStyle w:val="level1"/>
        <w:widowControl/>
        <w:numPr>
          <w:ilvl w:val="0"/>
          <w:numId w:val="2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Answer billing questions for staff and assigned patient population.</w:t>
      </w:r>
    </w:p>
    <w:p w:rsidR="00B67274" w:rsidRPr="008F3F53" w:rsidRDefault="00B67274" w:rsidP="00B67274">
      <w:pPr>
        <w:widowControl/>
        <w:tabs>
          <w:tab w:val="left" w:pos="8640"/>
          <w:tab w:val="left" w:pos="9360"/>
        </w:tabs>
        <w:ind w:left="720" w:hanging="360"/>
        <w:rPr>
          <w:rFonts w:ascii="Verdana" w:hAnsi="Verdana"/>
          <w:sz w:val="20"/>
          <w:szCs w:val="20"/>
        </w:rPr>
      </w:pPr>
    </w:p>
    <w:p w:rsidR="00B67274" w:rsidRPr="008F3F53" w:rsidRDefault="00955948" w:rsidP="008E69CE">
      <w:pPr>
        <w:widowControl/>
        <w:tabs>
          <w:tab w:val="left" w:pos="8640"/>
          <w:tab w:val="left" w:pos="9360"/>
        </w:tabs>
        <w:ind w:left="360" w:hanging="360"/>
        <w:rPr>
          <w:rFonts w:ascii="Verdana" w:hAnsi="Verdana"/>
          <w:b/>
          <w:sz w:val="20"/>
          <w:szCs w:val="20"/>
        </w:rPr>
      </w:pPr>
      <w:r w:rsidRPr="008F3F53">
        <w:rPr>
          <w:rFonts w:ascii="Verdana" w:hAnsi="Verdana"/>
          <w:b/>
          <w:sz w:val="20"/>
          <w:szCs w:val="20"/>
        </w:rPr>
        <w:t>Secondary Duties:</w:t>
      </w:r>
    </w:p>
    <w:p w:rsidR="00B67274" w:rsidRPr="008F3F53" w:rsidRDefault="007B3D3A" w:rsidP="00B67274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Pursue and process past due patient and</w:t>
      </w:r>
      <w:r w:rsidR="00B67274" w:rsidRPr="008F3F53">
        <w:rPr>
          <w:rFonts w:ascii="Verdana" w:hAnsi="Verdana"/>
          <w:sz w:val="20"/>
          <w:szCs w:val="20"/>
        </w:rPr>
        <w:t xml:space="preserve"> third party accounts in accordance with established policy.  </w:t>
      </w:r>
    </w:p>
    <w:p w:rsidR="00B67274" w:rsidRPr="008F3F53" w:rsidRDefault="00B67274" w:rsidP="00B67274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Develop and monitor payment agreements with patients.</w:t>
      </w:r>
    </w:p>
    <w:p w:rsidR="00B67274" w:rsidRPr="008F3F53" w:rsidRDefault="00B67274" w:rsidP="00B67274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 xml:space="preserve">Act as backup to other A/R clerks to cover assigned </w:t>
      </w:r>
      <w:r w:rsidR="007B3D3A" w:rsidRPr="008F3F53">
        <w:rPr>
          <w:rFonts w:ascii="Verdana" w:hAnsi="Verdana"/>
          <w:sz w:val="20"/>
          <w:szCs w:val="20"/>
        </w:rPr>
        <w:t>third</w:t>
      </w:r>
      <w:r w:rsidRPr="008F3F53">
        <w:rPr>
          <w:rFonts w:ascii="Verdana" w:hAnsi="Verdana"/>
          <w:sz w:val="20"/>
          <w:szCs w:val="20"/>
        </w:rPr>
        <w:t xml:space="preserve"> party payers and payment posting.</w:t>
      </w:r>
    </w:p>
    <w:p w:rsidR="00B67274" w:rsidRPr="008F3F53" w:rsidRDefault="00B67274" w:rsidP="00B67274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Perform A/R audits at other sites.</w:t>
      </w:r>
    </w:p>
    <w:p w:rsidR="00B67274" w:rsidRPr="008F3F53" w:rsidRDefault="00B67274" w:rsidP="00B67274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Maintain A/R filing system for assigned clinic.</w:t>
      </w:r>
    </w:p>
    <w:p w:rsidR="00B67274" w:rsidRPr="008F3F53" w:rsidRDefault="00B67274" w:rsidP="00B67274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Work on special projects as assigned by the Data Coordinator.</w:t>
      </w:r>
    </w:p>
    <w:p w:rsidR="00B67274" w:rsidRPr="008F3F53" w:rsidRDefault="00B67274" w:rsidP="00B67274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Hold all patient/health center information in confidence.</w:t>
      </w:r>
    </w:p>
    <w:p w:rsidR="00B67274" w:rsidRPr="008F3F53" w:rsidRDefault="00B67274" w:rsidP="00B67274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0" w:hanging="360"/>
        <w:rPr>
          <w:rFonts w:ascii="Verdana" w:hAnsi="Verdana"/>
          <w:sz w:val="20"/>
          <w:szCs w:val="20"/>
        </w:rPr>
      </w:pPr>
    </w:p>
    <w:p w:rsidR="00B67274" w:rsidRPr="008F3F53" w:rsidRDefault="00955948" w:rsidP="008E69CE">
      <w:pPr>
        <w:pStyle w:val="BodyText"/>
        <w:widowControl/>
        <w:ind w:left="360" w:hanging="360"/>
        <w:rPr>
          <w:rFonts w:ascii="Verdana" w:hAnsi="Verdana"/>
          <w:b/>
          <w:sz w:val="20"/>
          <w:szCs w:val="20"/>
        </w:rPr>
      </w:pPr>
      <w:r w:rsidRPr="008F3F53">
        <w:rPr>
          <w:rFonts w:ascii="Verdana" w:hAnsi="Verdana"/>
          <w:b/>
          <w:sz w:val="20"/>
          <w:szCs w:val="20"/>
        </w:rPr>
        <w:t>Physical Requirements:</w:t>
      </w:r>
    </w:p>
    <w:p w:rsidR="00B67274" w:rsidRPr="008F3F53" w:rsidRDefault="00B67274" w:rsidP="00B67274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Lifting up to 25 lbs.</w:t>
      </w:r>
    </w:p>
    <w:p w:rsidR="00B67274" w:rsidRPr="008F3F53" w:rsidRDefault="00B67274" w:rsidP="00B67274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Continuous sitting, stooping, twisting, bending, and standing</w:t>
      </w:r>
    </w:p>
    <w:p w:rsidR="00B67274" w:rsidRPr="008F3F53" w:rsidRDefault="00B67274" w:rsidP="00B67274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Normal manual dexterity</w:t>
      </w:r>
    </w:p>
    <w:p w:rsidR="00B67274" w:rsidRPr="008F3F53" w:rsidRDefault="00B67274" w:rsidP="00B67274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Correctable vision and hearing.</w:t>
      </w:r>
    </w:p>
    <w:p w:rsidR="00F23CDD" w:rsidRPr="008F3F53" w:rsidRDefault="00B67274" w:rsidP="007B3D3A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0"/>
        <w:rPr>
          <w:rFonts w:ascii="Verdana" w:hAnsi="Verdana"/>
          <w:sz w:val="20"/>
          <w:szCs w:val="20"/>
        </w:rPr>
      </w:pPr>
      <w:r w:rsidRPr="008F3F53">
        <w:rPr>
          <w:rFonts w:ascii="Verdana" w:hAnsi="Verdana"/>
          <w:sz w:val="20"/>
          <w:szCs w:val="20"/>
        </w:rPr>
        <w:t>Must be able to</w:t>
      </w:r>
      <w:r w:rsidR="007B3D3A" w:rsidRPr="008F3F53">
        <w:rPr>
          <w:rFonts w:ascii="Verdana" w:hAnsi="Verdana"/>
          <w:sz w:val="20"/>
          <w:szCs w:val="20"/>
        </w:rPr>
        <w:t xml:space="preserve"> read, write, and speak clearly.</w:t>
      </w:r>
    </w:p>
    <w:sectPr w:rsidR="00F23CDD" w:rsidRPr="008F3F53" w:rsidSect="009E09D5">
      <w:headerReference w:type="default" r:id="rId8"/>
      <w:pgSz w:w="12240" w:h="15840"/>
      <w:pgMar w:top="144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D5" w:rsidRDefault="009E09D5" w:rsidP="009E09D5">
      <w:r>
        <w:separator/>
      </w:r>
    </w:p>
  </w:endnote>
  <w:endnote w:type="continuationSeparator" w:id="0">
    <w:p w:rsidR="009E09D5" w:rsidRDefault="009E09D5" w:rsidP="009E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D5" w:rsidRDefault="009E09D5" w:rsidP="009E09D5">
      <w:r>
        <w:separator/>
      </w:r>
    </w:p>
  </w:footnote>
  <w:footnote w:type="continuationSeparator" w:id="0">
    <w:p w:rsidR="009E09D5" w:rsidRDefault="009E09D5" w:rsidP="009E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D5" w:rsidRPr="009E09D5" w:rsidRDefault="009E09D5" w:rsidP="009E09D5">
    <w:pPr>
      <w:pStyle w:val="Header"/>
      <w:jc w:val="right"/>
      <w:rPr>
        <w:rFonts w:ascii="Verdana" w:hAnsi="Verdana"/>
        <w:sz w:val="22"/>
      </w:rPr>
    </w:pPr>
    <w:r w:rsidRPr="009E09D5">
      <w:rPr>
        <w:rFonts w:ascii="Verdana" w:hAnsi="Verdana"/>
        <w:sz w:val="22"/>
      </w:rPr>
      <w:t>Accounts Receivable Clerk – Sample A (2016)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74"/>
    <w:rsid w:val="007B3D3A"/>
    <w:rsid w:val="008E69CE"/>
    <w:rsid w:val="008F3F53"/>
    <w:rsid w:val="00955948"/>
    <w:rsid w:val="009E09D5"/>
    <w:rsid w:val="00B67274"/>
    <w:rsid w:val="00C85A69"/>
    <w:rsid w:val="00F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7274"/>
    <w:pPr>
      <w:jc w:val="center"/>
    </w:pPr>
  </w:style>
  <w:style w:type="character" w:customStyle="1" w:styleId="TitleChar">
    <w:name w:val="Title Char"/>
    <w:basedOn w:val="DefaultParagraphFont"/>
    <w:link w:val="Title"/>
    <w:rsid w:val="00B6727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rsid w:val="00B6727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ind w:left="2160" w:hanging="2160"/>
    </w:pPr>
  </w:style>
  <w:style w:type="paragraph" w:customStyle="1" w:styleId="level1">
    <w:name w:val="_level1"/>
    <w:basedOn w:val="Normal"/>
    <w:rsid w:val="00B67274"/>
    <w:pPr>
      <w:numPr>
        <w:numId w:val="4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right="864" w:hanging="360"/>
      <w:outlineLvl w:val="0"/>
    </w:pPr>
  </w:style>
  <w:style w:type="paragraph" w:styleId="BodyText">
    <w:name w:val="Body Text"/>
    <w:basedOn w:val="Normal"/>
    <w:link w:val="BodyTextChar"/>
    <w:rsid w:val="00B67274"/>
  </w:style>
  <w:style w:type="character" w:customStyle="1" w:styleId="BodyTextChar">
    <w:name w:val="Body Text Char"/>
    <w:basedOn w:val="DefaultParagraphFont"/>
    <w:link w:val="BodyText"/>
    <w:rsid w:val="00B672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9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7274"/>
    <w:pPr>
      <w:jc w:val="center"/>
    </w:pPr>
  </w:style>
  <w:style w:type="character" w:customStyle="1" w:styleId="TitleChar">
    <w:name w:val="Title Char"/>
    <w:basedOn w:val="DefaultParagraphFont"/>
    <w:link w:val="Title"/>
    <w:rsid w:val="00B6727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rsid w:val="00B6727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ind w:left="2160" w:hanging="2160"/>
    </w:pPr>
  </w:style>
  <w:style w:type="paragraph" w:customStyle="1" w:styleId="level1">
    <w:name w:val="_level1"/>
    <w:basedOn w:val="Normal"/>
    <w:rsid w:val="00B67274"/>
    <w:pPr>
      <w:numPr>
        <w:numId w:val="4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right="864" w:hanging="360"/>
      <w:outlineLvl w:val="0"/>
    </w:pPr>
  </w:style>
  <w:style w:type="paragraph" w:styleId="BodyText">
    <w:name w:val="Body Text"/>
    <w:basedOn w:val="Normal"/>
    <w:link w:val="BodyTextChar"/>
    <w:rsid w:val="00B67274"/>
  </w:style>
  <w:style w:type="character" w:customStyle="1" w:styleId="BodyTextChar">
    <w:name w:val="Body Text Char"/>
    <w:basedOn w:val="DefaultParagraphFont"/>
    <w:link w:val="BodyText"/>
    <w:rsid w:val="00B672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7</cp:revision>
  <dcterms:created xsi:type="dcterms:W3CDTF">2017-05-02T16:24:00Z</dcterms:created>
  <dcterms:modified xsi:type="dcterms:W3CDTF">2017-09-15T20:03:00Z</dcterms:modified>
</cp:coreProperties>
</file>