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F2" w:rsidRDefault="00B222F2" w:rsidP="00B222F2">
      <w:pPr>
        <w:spacing w:after="0" w:line="240" w:lineRule="auto"/>
        <w:rPr>
          <w:rFonts w:ascii="Verdana" w:hAnsi="Verdana"/>
          <w:sz w:val="20"/>
          <w:szCs w:val="20"/>
        </w:rPr>
      </w:pPr>
      <w:r w:rsidRPr="00B222F2">
        <w:rPr>
          <w:rFonts w:ascii="Verdana" w:hAnsi="Verdana"/>
          <w:b/>
          <w:sz w:val="20"/>
          <w:szCs w:val="20"/>
        </w:rPr>
        <w:t>Responsible To:</w:t>
      </w:r>
      <w:r w:rsidRPr="00B222F2">
        <w:rPr>
          <w:rFonts w:ascii="Verdana" w:hAnsi="Verdana"/>
          <w:sz w:val="20"/>
          <w:szCs w:val="20"/>
        </w:rPr>
        <w:t xml:space="preserve"> Chief Nursing Officer</w:t>
      </w:r>
    </w:p>
    <w:p w:rsidR="00B222F2" w:rsidRPr="00B222F2" w:rsidRDefault="00B222F2" w:rsidP="00B222F2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22F2" w:rsidRPr="00B222F2" w:rsidRDefault="00B222F2" w:rsidP="00B222F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222F2">
        <w:rPr>
          <w:rFonts w:ascii="Verdana" w:hAnsi="Verdana"/>
          <w:b/>
          <w:sz w:val="20"/>
          <w:szCs w:val="20"/>
        </w:rPr>
        <w:t>Qualifications:</w:t>
      </w:r>
    </w:p>
    <w:p w:rsidR="00B222F2" w:rsidRPr="00B222F2" w:rsidRDefault="00B222F2" w:rsidP="00B222F2">
      <w:pPr>
        <w:pStyle w:val="NoSpacing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>Must hold licens</w:t>
      </w:r>
      <w:bookmarkStart w:id="0" w:name="_GoBack"/>
      <w:bookmarkEnd w:id="0"/>
      <w:r w:rsidRPr="00B222F2">
        <w:rPr>
          <w:rFonts w:ascii="Verdana" w:hAnsi="Verdana" w:cs="Arial"/>
          <w:sz w:val="20"/>
          <w:szCs w:val="20"/>
        </w:rPr>
        <w:t xml:space="preserve">e in state of primary workplace and be licensed in the other state within 90 days of hire date. </w:t>
      </w:r>
      <w:r>
        <w:rPr>
          <w:rFonts w:ascii="Verdana" w:hAnsi="Verdana" w:cs="Arial"/>
          <w:sz w:val="20"/>
          <w:szCs w:val="20"/>
        </w:rPr>
        <w:t>[State]</w:t>
      </w:r>
      <w:r w:rsidRPr="00B222F2">
        <w:rPr>
          <w:rFonts w:ascii="Verdana" w:hAnsi="Verdana" w:cs="Arial"/>
          <w:sz w:val="20"/>
          <w:szCs w:val="20"/>
        </w:rPr>
        <w:t xml:space="preserve"> licensures must be maintained at all times. </w:t>
      </w:r>
    </w:p>
    <w:p w:rsidR="00B222F2" w:rsidRPr="00B222F2" w:rsidRDefault="00B222F2" w:rsidP="00B222F2">
      <w:pPr>
        <w:pStyle w:val="NoSpacing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>Bachelor’s degree in Nursing preferred. Must hold current CPR card (healthcare provider).</w:t>
      </w:r>
    </w:p>
    <w:p w:rsidR="00B222F2" w:rsidRPr="00B222F2" w:rsidRDefault="00B222F2" w:rsidP="00B222F2">
      <w:pPr>
        <w:pStyle w:val="NoSpacing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>At least 5 years previous medical clinic experience required.</w:t>
      </w:r>
    </w:p>
    <w:p w:rsidR="00B222F2" w:rsidRPr="00B222F2" w:rsidRDefault="00B222F2" w:rsidP="00B222F2">
      <w:pPr>
        <w:pStyle w:val="NoSpacing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>Previous supervisory experience required.</w:t>
      </w:r>
    </w:p>
    <w:p w:rsidR="00B222F2" w:rsidRPr="00B222F2" w:rsidRDefault="00B222F2" w:rsidP="00B222F2">
      <w:pPr>
        <w:pStyle w:val="NoSpacing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 xml:space="preserve">Must be accurate, exacting, orderly and methodical in work detail. </w:t>
      </w:r>
    </w:p>
    <w:p w:rsidR="00B222F2" w:rsidRPr="00B222F2" w:rsidRDefault="00B222F2" w:rsidP="00B222F2">
      <w:pPr>
        <w:pStyle w:val="NoSpacing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>Neat, professional appearance with a pleasant and positive manner.</w:t>
      </w:r>
    </w:p>
    <w:p w:rsidR="00B222F2" w:rsidRPr="00B222F2" w:rsidRDefault="00B222F2" w:rsidP="00B222F2">
      <w:pPr>
        <w:pStyle w:val="NoSpacing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>Willing to work as team leader in a busy, multifaceted workplace.</w:t>
      </w:r>
    </w:p>
    <w:p w:rsidR="00B222F2" w:rsidRPr="00B222F2" w:rsidRDefault="00B222F2" w:rsidP="00B222F2">
      <w:pPr>
        <w:pStyle w:val="NoSpacing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 xml:space="preserve">Sensitive to needs of </w:t>
      </w:r>
      <w:r>
        <w:rPr>
          <w:rFonts w:ascii="Verdana" w:hAnsi="Verdana" w:cs="Arial"/>
          <w:sz w:val="20"/>
          <w:szCs w:val="20"/>
        </w:rPr>
        <w:t>[CHC]</w:t>
      </w:r>
      <w:r w:rsidRPr="00B222F2">
        <w:rPr>
          <w:rFonts w:ascii="Verdana" w:hAnsi="Verdana" w:cs="Arial"/>
          <w:sz w:val="20"/>
          <w:szCs w:val="20"/>
        </w:rPr>
        <w:t xml:space="preserve"> clientele and staff.</w:t>
      </w:r>
    </w:p>
    <w:p w:rsidR="00B222F2" w:rsidRPr="00B222F2" w:rsidRDefault="00B222F2" w:rsidP="00B222F2">
      <w:pPr>
        <w:pStyle w:val="NoSpacing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 xml:space="preserve">Willing to work for the successful accomplishment of </w:t>
      </w:r>
      <w:r>
        <w:rPr>
          <w:rFonts w:ascii="Verdana" w:hAnsi="Verdana" w:cs="Arial"/>
          <w:sz w:val="20"/>
          <w:szCs w:val="20"/>
        </w:rPr>
        <w:t>[CHC]</w:t>
      </w:r>
      <w:r w:rsidRPr="00B222F2">
        <w:rPr>
          <w:rFonts w:ascii="Verdana" w:hAnsi="Verdana" w:cs="Arial"/>
          <w:sz w:val="20"/>
          <w:szCs w:val="20"/>
        </w:rPr>
        <w:t xml:space="preserve"> goals and objectives.</w:t>
      </w:r>
    </w:p>
    <w:p w:rsidR="00B222F2" w:rsidRPr="00B222F2" w:rsidRDefault="00B222F2" w:rsidP="00B222F2">
      <w:pPr>
        <w:pStyle w:val="NoSpacing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 xml:space="preserve">Must have excellent communication skills:  clear, distinct and convincing.  </w:t>
      </w:r>
    </w:p>
    <w:p w:rsidR="00B222F2" w:rsidRPr="00B222F2" w:rsidRDefault="00B222F2" w:rsidP="00B222F2">
      <w:pPr>
        <w:pStyle w:val="NoSpacing"/>
        <w:rPr>
          <w:rFonts w:ascii="Verdana" w:hAnsi="Verdana" w:cs="Arial"/>
          <w:sz w:val="20"/>
          <w:szCs w:val="20"/>
        </w:rPr>
      </w:pPr>
    </w:p>
    <w:p w:rsidR="00B222F2" w:rsidRPr="00B222F2" w:rsidRDefault="00B222F2" w:rsidP="00B222F2">
      <w:pPr>
        <w:pStyle w:val="NoSpacing"/>
        <w:rPr>
          <w:rFonts w:ascii="Verdana" w:hAnsi="Verdana" w:cs="Arial"/>
          <w:b/>
          <w:sz w:val="20"/>
          <w:szCs w:val="20"/>
          <w:u w:val="single"/>
        </w:rPr>
      </w:pPr>
      <w:r w:rsidRPr="00B222F2">
        <w:rPr>
          <w:rFonts w:ascii="Verdana" w:hAnsi="Verdana" w:cs="Arial"/>
          <w:b/>
          <w:sz w:val="20"/>
          <w:szCs w:val="20"/>
          <w:u w:val="single"/>
        </w:rPr>
        <w:t>Responsibilities</w:t>
      </w:r>
    </w:p>
    <w:p w:rsidR="00B222F2" w:rsidRPr="00B222F2" w:rsidRDefault="00B222F2" w:rsidP="00B222F2">
      <w:pPr>
        <w:pStyle w:val="NoSpacing"/>
        <w:rPr>
          <w:rFonts w:ascii="Verdana" w:hAnsi="Verdana" w:cs="Arial"/>
          <w:sz w:val="20"/>
          <w:szCs w:val="20"/>
        </w:rPr>
      </w:pPr>
    </w:p>
    <w:p w:rsidR="00B222F2" w:rsidRPr="00B222F2" w:rsidRDefault="00B222F2" w:rsidP="00B222F2">
      <w:pPr>
        <w:pStyle w:val="NoSpacing"/>
        <w:rPr>
          <w:rFonts w:ascii="Verdana" w:hAnsi="Verdana" w:cs="Arial"/>
          <w:b/>
          <w:sz w:val="20"/>
          <w:szCs w:val="20"/>
        </w:rPr>
      </w:pPr>
      <w:r w:rsidRPr="00B222F2">
        <w:rPr>
          <w:rFonts w:ascii="Verdana" w:hAnsi="Verdana" w:cs="Arial"/>
          <w:b/>
          <w:sz w:val="20"/>
          <w:szCs w:val="20"/>
        </w:rPr>
        <w:t>General:</w:t>
      </w:r>
    </w:p>
    <w:p w:rsidR="00B222F2" w:rsidRPr="00B222F2" w:rsidRDefault="00B222F2" w:rsidP="00B222F2">
      <w:pPr>
        <w:pStyle w:val="NoSpacing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>Helps establish and maintain clinical nursing procedures, quality, safety, and infection control standards.</w:t>
      </w:r>
    </w:p>
    <w:p w:rsidR="00B222F2" w:rsidRPr="00B222F2" w:rsidRDefault="00B222F2" w:rsidP="00B222F2">
      <w:pPr>
        <w:pStyle w:val="NoSpacing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 xml:space="preserve">Provides leadership for clinic staff and education for all </w:t>
      </w:r>
      <w:r>
        <w:rPr>
          <w:rFonts w:ascii="Verdana" w:hAnsi="Verdana" w:cs="Arial"/>
          <w:sz w:val="20"/>
          <w:szCs w:val="20"/>
        </w:rPr>
        <w:t>[CHC]</w:t>
      </w:r>
      <w:r w:rsidRPr="00B222F2">
        <w:rPr>
          <w:rFonts w:ascii="Verdana" w:hAnsi="Verdana" w:cs="Arial"/>
          <w:sz w:val="20"/>
          <w:szCs w:val="20"/>
        </w:rPr>
        <w:t xml:space="preserve"> nursing personnel.</w:t>
      </w:r>
    </w:p>
    <w:p w:rsidR="00B222F2" w:rsidRPr="00B222F2" w:rsidRDefault="00B222F2" w:rsidP="00B222F2">
      <w:pPr>
        <w:pStyle w:val="NoSpacing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>Assists medical Clinic Coordinators with the hiring and training of Nurses, Medical Assistants, and Certified Nurse Aides.</w:t>
      </w:r>
    </w:p>
    <w:p w:rsidR="00B222F2" w:rsidRPr="00B222F2" w:rsidRDefault="00B222F2" w:rsidP="00B222F2">
      <w:pPr>
        <w:pStyle w:val="NoSpacing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 xml:space="preserve">Adheres to all </w:t>
      </w:r>
      <w:r>
        <w:rPr>
          <w:rFonts w:ascii="Verdana" w:hAnsi="Verdana" w:cs="Arial"/>
          <w:sz w:val="20"/>
          <w:szCs w:val="20"/>
        </w:rPr>
        <w:t>[CHC]</w:t>
      </w:r>
      <w:r w:rsidRPr="00B222F2">
        <w:rPr>
          <w:rFonts w:ascii="Verdana" w:hAnsi="Verdana" w:cs="Arial"/>
          <w:sz w:val="20"/>
          <w:szCs w:val="20"/>
        </w:rPr>
        <w:t xml:space="preserve"> policies and procedures.</w:t>
      </w:r>
    </w:p>
    <w:p w:rsidR="00B222F2" w:rsidRPr="00B222F2" w:rsidRDefault="00B222F2" w:rsidP="00B222F2">
      <w:pPr>
        <w:pStyle w:val="NoSpacing"/>
        <w:rPr>
          <w:rFonts w:ascii="Verdana" w:hAnsi="Verdana" w:cs="Arial"/>
          <w:sz w:val="20"/>
          <w:szCs w:val="20"/>
        </w:rPr>
      </w:pPr>
    </w:p>
    <w:p w:rsidR="00B222F2" w:rsidRPr="00B222F2" w:rsidRDefault="00B222F2" w:rsidP="00B222F2">
      <w:pPr>
        <w:pStyle w:val="NoSpacing"/>
        <w:rPr>
          <w:rFonts w:ascii="Verdana" w:hAnsi="Verdana" w:cs="Arial"/>
          <w:b/>
          <w:sz w:val="20"/>
          <w:szCs w:val="20"/>
        </w:rPr>
      </w:pPr>
      <w:r w:rsidRPr="00B222F2">
        <w:rPr>
          <w:rFonts w:ascii="Verdana" w:hAnsi="Verdana" w:cs="Arial"/>
          <w:b/>
          <w:sz w:val="20"/>
          <w:szCs w:val="20"/>
        </w:rPr>
        <w:t>Head Nurse:</w:t>
      </w:r>
    </w:p>
    <w:p w:rsidR="00B222F2" w:rsidRPr="00B222F2" w:rsidRDefault="00B222F2" w:rsidP="00B222F2">
      <w:pPr>
        <w:pStyle w:val="NoSpacing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>Assists in recruiting, interviewing and hiring of new nurses/CNA’s/MA’s in the organization.</w:t>
      </w:r>
    </w:p>
    <w:p w:rsidR="00B222F2" w:rsidRPr="00B222F2" w:rsidRDefault="00B222F2" w:rsidP="00B222F2">
      <w:pPr>
        <w:pStyle w:val="NoSpacing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 xml:space="preserve">Trains new nurses/CNA’s/MA’s on location. Consults with State Boards of Nursing, Pharmacy, etc. concerning nurse practice acts, and makes sure all nursing staff </w:t>
      </w:r>
      <w:proofErr w:type="gramStart"/>
      <w:r w:rsidRPr="00B222F2">
        <w:rPr>
          <w:rFonts w:ascii="Verdana" w:hAnsi="Verdana" w:cs="Arial"/>
          <w:sz w:val="20"/>
          <w:szCs w:val="20"/>
        </w:rPr>
        <w:t>are</w:t>
      </w:r>
      <w:proofErr w:type="gramEnd"/>
      <w:r w:rsidRPr="00B222F2">
        <w:rPr>
          <w:rFonts w:ascii="Verdana" w:hAnsi="Verdana" w:cs="Arial"/>
          <w:sz w:val="20"/>
          <w:szCs w:val="20"/>
        </w:rPr>
        <w:t xml:space="preserve"> practicing as allowed. </w:t>
      </w:r>
    </w:p>
    <w:p w:rsidR="00B222F2" w:rsidRPr="00B222F2" w:rsidRDefault="00B222F2" w:rsidP="00B222F2">
      <w:pPr>
        <w:pStyle w:val="NoSpacing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>Performs all nursing staff evaluations in conjunction with other clinic Coordinators.</w:t>
      </w:r>
    </w:p>
    <w:p w:rsidR="00B222F2" w:rsidRPr="00B222F2" w:rsidRDefault="00B222F2" w:rsidP="00B222F2">
      <w:pPr>
        <w:pStyle w:val="NoSpacing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>Is CPR Instructor certified, or makes certain that there is enough CPR Instructor certified staff to meet clinic needs. Hold CPR classes for all clinical staff.</w:t>
      </w:r>
    </w:p>
    <w:p w:rsidR="00B222F2" w:rsidRPr="00B222F2" w:rsidRDefault="00B222F2" w:rsidP="00B222F2">
      <w:pPr>
        <w:pStyle w:val="NoSpacing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>Visits all clinics regularly to review nursing procedures for adherence to standards.</w:t>
      </w:r>
    </w:p>
    <w:p w:rsidR="00B222F2" w:rsidRPr="00B222F2" w:rsidRDefault="00B222F2" w:rsidP="00B222F2">
      <w:pPr>
        <w:pStyle w:val="NoSpacing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 xml:space="preserve">Communicates with </w:t>
      </w:r>
      <w:r>
        <w:rPr>
          <w:rFonts w:ascii="Verdana" w:hAnsi="Verdana" w:cs="Arial"/>
          <w:sz w:val="20"/>
          <w:szCs w:val="20"/>
        </w:rPr>
        <w:t>[state]</w:t>
      </w:r>
      <w:r w:rsidRPr="00B222F2">
        <w:rPr>
          <w:rFonts w:ascii="Verdana" w:hAnsi="Verdana" w:cs="Arial"/>
          <w:sz w:val="20"/>
          <w:szCs w:val="20"/>
        </w:rPr>
        <w:t xml:space="preserve"> for latest</w:t>
      </w:r>
      <w:r>
        <w:rPr>
          <w:rFonts w:ascii="Verdana" w:hAnsi="Verdana" w:cs="Arial"/>
          <w:sz w:val="20"/>
          <w:szCs w:val="20"/>
        </w:rPr>
        <w:t xml:space="preserve"> i</w:t>
      </w:r>
      <w:r w:rsidRPr="00B222F2">
        <w:rPr>
          <w:rFonts w:ascii="Verdana" w:hAnsi="Verdana" w:cs="Arial"/>
          <w:sz w:val="20"/>
          <w:szCs w:val="20"/>
        </w:rPr>
        <w:t xml:space="preserve">mmunization rules and procedures; trains all </w:t>
      </w:r>
      <w:r>
        <w:rPr>
          <w:rFonts w:ascii="Verdana" w:hAnsi="Verdana" w:cs="Arial"/>
          <w:sz w:val="20"/>
          <w:szCs w:val="20"/>
        </w:rPr>
        <w:t>[CHC]</w:t>
      </w:r>
      <w:r w:rsidRPr="00B222F2">
        <w:rPr>
          <w:rFonts w:ascii="Verdana" w:hAnsi="Verdana" w:cs="Arial"/>
          <w:sz w:val="20"/>
          <w:szCs w:val="20"/>
        </w:rPr>
        <w:t xml:space="preserve"> nursing personnel and checks that immunizations are properly administered and documented. </w:t>
      </w:r>
    </w:p>
    <w:p w:rsidR="00B222F2" w:rsidRPr="00B222F2" w:rsidRDefault="00B222F2" w:rsidP="00B222F2">
      <w:pPr>
        <w:pStyle w:val="NoSpacing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>Reviews charts review for all nursing actions documented.</w:t>
      </w:r>
    </w:p>
    <w:p w:rsidR="00B222F2" w:rsidRPr="00B222F2" w:rsidRDefault="00B222F2" w:rsidP="00B222F2">
      <w:pPr>
        <w:pStyle w:val="NoSpacing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>Consults with clinic coordinators regarding necessary changes in nursing actions or clinic processes that are not compliant or appropriate.</w:t>
      </w:r>
    </w:p>
    <w:p w:rsidR="00B222F2" w:rsidRPr="00B222F2" w:rsidRDefault="00B222F2" w:rsidP="00B222F2">
      <w:pPr>
        <w:pStyle w:val="NoSpacing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>Ensures all nursing and CNA staff are practicing within scope of practice.</w:t>
      </w:r>
    </w:p>
    <w:p w:rsidR="00B222F2" w:rsidRPr="00B222F2" w:rsidRDefault="00B222F2" w:rsidP="00B222F2">
      <w:pPr>
        <w:pStyle w:val="NoSpacing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>Stays informed of current CLIA requirements, ensures all clinics are compliant, and provides training.</w:t>
      </w:r>
    </w:p>
    <w:p w:rsidR="00B222F2" w:rsidRPr="00B222F2" w:rsidRDefault="00B222F2" w:rsidP="00B222F2">
      <w:pPr>
        <w:pStyle w:val="NoSpacing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>Presents nursing training through staff meetings, written communication, or provides information to clinic coordinators to present at staff meetings.</w:t>
      </w:r>
    </w:p>
    <w:p w:rsidR="00B222F2" w:rsidRPr="00B222F2" w:rsidRDefault="00B222F2" w:rsidP="00B222F2">
      <w:pPr>
        <w:pStyle w:val="NoSpacing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proofErr w:type="gramStart"/>
      <w:r w:rsidRPr="00B222F2">
        <w:rPr>
          <w:rFonts w:ascii="Verdana" w:hAnsi="Verdana" w:cs="Arial"/>
          <w:sz w:val="20"/>
          <w:szCs w:val="20"/>
        </w:rPr>
        <w:t>Researches questions</w:t>
      </w:r>
      <w:proofErr w:type="gramEnd"/>
      <w:r w:rsidRPr="00B222F2">
        <w:rPr>
          <w:rFonts w:ascii="Verdana" w:hAnsi="Verdana" w:cs="Arial"/>
          <w:sz w:val="20"/>
          <w:szCs w:val="20"/>
        </w:rPr>
        <w:t xml:space="preserve"> that providers, nursing staff, or Administration may have and provides appropriate response.</w:t>
      </w:r>
    </w:p>
    <w:p w:rsidR="00B222F2" w:rsidRPr="00B222F2" w:rsidRDefault="00B222F2" w:rsidP="00B222F2">
      <w:pPr>
        <w:pStyle w:val="NoSpacing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>Attends meetings as assigned in order to stay informed of clinic practices.</w:t>
      </w:r>
    </w:p>
    <w:p w:rsidR="00B222F2" w:rsidRPr="00B222F2" w:rsidRDefault="00B222F2" w:rsidP="00B222F2">
      <w:pPr>
        <w:pStyle w:val="NoSpacing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>Performs other duties as assigned.</w:t>
      </w:r>
    </w:p>
    <w:p w:rsidR="00B222F2" w:rsidRPr="00B222F2" w:rsidRDefault="00B222F2" w:rsidP="00B222F2">
      <w:pPr>
        <w:pStyle w:val="NoSpacing"/>
        <w:rPr>
          <w:rFonts w:ascii="Verdana" w:hAnsi="Verdana" w:cs="Arial"/>
          <w:b/>
          <w:sz w:val="20"/>
          <w:szCs w:val="20"/>
        </w:rPr>
      </w:pPr>
      <w:r w:rsidRPr="00B222F2">
        <w:rPr>
          <w:rFonts w:ascii="Verdana" w:hAnsi="Verdana" w:cs="Arial"/>
          <w:b/>
          <w:sz w:val="20"/>
          <w:szCs w:val="20"/>
        </w:rPr>
        <w:t>Patient-Centered Care:</w:t>
      </w:r>
    </w:p>
    <w:p w:rsidR="00B222F2" w:rsidRPr="00B222F2" w:rsidRDefault="00B222F2" w:rsidP="00B222F2">
      <w:pPr>
        <w:numPr>
          <w:ilvl w:val="0"/>
          <w:numId w:val="4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 xml:space="preserve">Participates in patient centered care team meetings. </w:t>
      </w:r>
    </w:p>
    <w:p w:rsidR="00B222F2" w:rsidRPr="00B222F2" w:rsidRDefault="00B222F2" w:rsidP="00B222F2">
      <w:pPr>
        <w:numPr>
          <w:ilvl w:val="0"/>
          <w:numId w:val="4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lastRenderedPageBreak/>
        <w:t xml:space="preserve">Facilitates health and disease patient education. </w:t>
      </w:r>
    </w:p>
    <w:p w:rsidR="00B222F2" w:rsidRPr="00B222F2" w:rsidRDefault="00B222F2" w:rsidP="00B222F2">
      <w:pPr>
        <w:numPr>
          <w:ilvl w:val="0"/>
          <w:numId w:val="4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 xml:space="preserve">Supports patient self-management of disease and behavior modification interventions. </w:t>
      </w:r>
    </w:p>
    <w:p w:rsidR="00B222F2" w:rsidRPr="00B222F2" w:rsidRDefault="00B222F2" w:rsidP="00B222F2">
      <w:pPr>
        <w:numPr>
          <w:ilvl w:val="0"/>
          <w:numId w:val="4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 xml:space="preserve">Conducts preventive screenings for patients. </w:t>
      </w:r>
    </w:p>
    <w:p w:rsidR="00B222F2" w:rsidRPr="00B222F2" w:rsidRDefault="00B222F2" w:rsidP="00B222F2">
      <w:pPr>
        <w:numPr>
          <w:ilvl w:val="0"/>
          <w:numId w:val="4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 xml:space="preserve">Promotes clear communication amongst a care team and treating clinicians by ensuring awareness regarding patient care plans. </w:t>
      </w:r>
    </w:p>
    <w:p w:rsidR="00B222F2" w:rsidRPr="00B222F2" w:rsidRDefault="00B222F2" w:rsidP="00B222F2">
      <w:pPr>
        <w:numPr>
          <w:ilvl w:val="0"/>
          <w:numId w:val="4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 xml:space="preserve">Facilitates patient medication management based upon standing orders and protocols. </w:t>
      </w:r>
    </w:p>
    <w:p w:rsidR="00B222F2" w:rsidRPr="00B222F2" w:rsidRDefault="00B222F2" w:rsidP="00B222F2">
      <w:pPr>
        <w:numPr>
          <w:ilvl w:val="0"/>
          <w:numId w:val="4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B222F2">
        <w:rPr>
          <w:rFonts w:ascii="Verdana" w:hAnsi="Verdana" w:cs="Arial"/>
          <w:sz w:val="20"/>
          <w:szCs w:val="20"/>
        </w:rPr>
        <w:t>Participates on a team for data collection, health outcomes reporting related to patient centered care.</w:t>
      </w:r>
    </w:p>
    <w:p w:rsidR="00B222F2" w:rsidRPr="00B222F2" w:rsidRDefault="00B222F2" w:rsidP="00B222F2">
      <w:pPr>
        <w:pStyle w:val="NoSpacing"/>
        <w:rPr>
          <w:rFonts w:ascii="Verdana" w:hAnsi="Verdana" w:cs="Arial"/>
          <w:sz w:val="20"/>
          <w:szCs w:val="20"/>
        </w:rPr>
      </w:pPr>
    </w:p>
    <w:p w:rsidR="00B222F2" w:rsidRPr="00B222F2" w:rsidRDefault="00B222F2" w:rsidP="00B222F2">
      <w:pPr>
        <w:pStyle w:val="NoSpacing"/>
        <w:rPr>
          <w:rFonts w:ascii="Verdana" w:hAnsi="Verdana" w:cs="Arial"/>
          <w:b/>
          <w:sz w:val="20"/>
          <w:szCs w:val="20"/>
        </w:rPr>
      </w:pPr>
      <w:r w:rsidRPr="00B222F2">
        <w:rPr>
          <w:rFonts w:ascii="Verdana" w:hAnsi="Verdana" w:cs="Arial"/>
          <w:b/>
          <w:sz w:val="20"/>
          <w:szCs w:val="20"/>
        </w:rPr>
        <w:t>Quality Improvement:</w:t>
      </w:r>
    </w:p>
    <w:p w:rsidR="00B222F2" w:rsidRPr="00B222F2" w:rsidRDefault="00B222F2" w:rsidP="00B222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B222F2">
        <w:rPr>
          <w:rFonts w:ascii="Verdana" w:eastAsia="Times New Roman" w:hAnsi="Verdana" w:cs="Arial"/>
          <w:color w:val="000000"/>
          <w:sz w:val="20"/>
          <w:szCs w:val="20"/>
        </w:rPr>
        <w:t xml:space="preserve">Participates in improving </w:t>
      </w:r>
      <w:r>
        <w:rPr>
          <w:rFonts w:ascii="Verdana" w:eastAsia="Times New Roman" w:hAnsi="Verdana" w:cs="Arial"/>
          <w:color w:val="000000"/>
          <w:sz w:val="20"/>
          <w:szCs w:val="20"/>
        </w:rPr>
        <w:t>[CHC]</w:t>
      </w:r>
      <w:r w:rsidRPr="00B222F2">
        <w:rPr>
          <w:rFonts w:ascii="Verdana" w:eastAsia="Times New Roman" w:hAnsi="Verdana" w:cs="Arial"/>
          <w:color w:val="000000"/>
          <w:sz w:val="20"/>
          <w:szCs w:val="20"/>
        </w:rPr>
        <w:t xml:space="preserve"> performance, processes, or programs through quality improvement which will be demonstrated in at least one instance annually.</w:t>
      </w:r>
    </w:p>
    <w:p w:rsidR="00B222F2" w:rsidRPr="00B222F2" w:rsidRDefault="00B222F2" w:rsidP="00B222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B222F2" w:rsidRPr="00B222F2" w:rsidRDefault="00B222F2" w:rsidP="00B222F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</w:rPr>
      </w:pPr>
      <w:r w:rsidRPr="00B222F2">
        <w:rPr>
          <w:rFonts w:ascii="Verdana" w:eastAsia="Times New Roman" w:hAnsi="Verdana" w:cs="Arial"/>
          <w:b/>
          <w:color w:val="000000"/>
          <w:sz w:val="20"/>
          <w:szCs w:val="20"/>
        </w:rPr>
        <w:t>Physical Requirements:</w:t>
      </w:r>
    </w:p>
    <w:p w:rsidR="00B222F2" w:rsidRPr="00B222F2" w:rsidRDefault="00B222F2" w:rsidP="00B222F2">
      <w:pPr>
        <w:pStyle w:val="ListParagraph"/>
        <w:widowControl w:val="0"/>
        <w:numPr>
          <w:ilvl w:val="0"/>
          <w:numId w:val="7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B222F2">
        <w:rPr>
          <w:rFonts w:ascii="Verdana" w:eastAsia="Times New Roman" w:hAnsi="Verdana" w:cs="Arial"/>
          <w:sz w:val="20"/>
          <w:szCs w:val="20"/>
        </w:rPr>
        <w:t xml:space="preserve">Needs to be able to lift up to 25 </w:t>
      </w:r>
      <w:proofErr w:type="spellStart"/>
      <w:r w:rsidRPr="00B222F2">
        <w:rPr>
          <w:rFonts w:ascii="Verdana" w:eastAsia="Times New Roman" w:hAnsi="Verdana" w:cs="Arial"/>
          <w:sz w:val="20"/>
          <w:szCs w:val="20"/>
        </w:rPr>
        <w:t>lbs</w:t>
      </w:r>
      <w:proofErr w:type="spellEnd"/>
      <w:r w:rsidRPr="00B222F2">
        <w:rPr>
          <w:rFonts w:ascii="Verdana" w:eastAsia="Times New Roman" w:hAnsi="Verdana" w:cs="Arial"/>
          <w:sz w:val="20"/>
          <w:szCs w:val="20"/>
        </w:rPr>
        <w:t xml:space="preserve"> frequently.</w:t>
      </w:r>
    </w:p>
    <w:p w:rsidR="00B222F2" w:rsidRPr="00B222F2" w:rsidRDefault="00B222F2" w:rsidP="00B222F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B222F2">
        <w:rPr>
          <w:rFonts w:ascii="Verdana" w:eastAsia="Times New Roman" w:hAnsi="Verdana" w:cs="Arial"/>
          <w:sz w:val="20"/>
          <w:szCs w:val="20"/>
        </w:rPr>
        <w:t>Continual standing, walking, stooping, bending, kneeling, stretching, lifting.</w:t>
      </w:r>
    </w:p>
    <w:p w:rsidR="00B222F2" w:rsidRPr="00B222F2" w:rsidRDefault="00B222F2" w:rsidP="00B222F2">
      <w:pPr>
        <w:widowControl w:val="0"/>
        <w:numPr>
          <w:ilvl w:val="0"/>
          <w:numId w:val="6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B222F2">
        <w:rPr>
          <w:rFonts w:ascii="Verdana" w:eastAsia="Times New Roman" w:hAnsi="Verdana" w:cs="Arial"/>
          <w:sz w:val="20"/>
          <w:szCs w:val="20"/>
        </w:rPr>
        <w:t>Normal manual dexterity.</w:t>
      </w:r>
    </w:p>
    <w:p w:rsidR="00B222F2" w:rsidRPr="00B222F2" w:rsidRDefault="00B222F2" w:rsidP="00B222F2">
      <w:pPr>
        <w:widowControl w:val="0"/>
        <w:numPr>
          <w:ilvl w:val="0"/>
          <w:numId w:val="6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B222F2">
        <w:rPr>
          <w:rFonts w:ascii="Verdana" w:eastAsia="Times New Roman" w:hAnsi="Verdana" w:cs="Arial"/>
          <w:sz w:val="20"/>
          <w:szCs w:val="20"/>
        </w:rPr>
        <w:t>Correctable vision and hearing.</w:t>
      </w:r>
    </w:p>
    <w:p w:rsidR="00B222F2" w:rsidRPr="00B222F2" w:rsidRDefault="00B222F2" w:rsidP="00B222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B222F2" w:rsidRPr="00B222F2" w:rsidRDefault="00B222F2" w:rsidP="00B222F2">
      <w:pPr>
        <w:pStyle w:val="NoSpacing"/>
        <w:rPr>
          <w:rFonts w:ascii="Verdana" w:hAnsi="Verdana" w:cs="Arial"/>
          <w:sz w:val="20"/>
          <w:szCs w:val="20"/>
        </w:rPr>
      </w:pPr>
    </w:p>
    <w:sectPr w:rsidR="00B222F2" w:rsidRPr="00B222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21" w:rsidRDefault="00641421" w:rsidP="00641421">
      <w:pPr>
        <w:spacing w:after="0" w:line="240" w:lineRule="auto"/>
      </w:pPr>
      <w:r>
        <w:separator/>
      </w:r>
    </w:p>
  </w:endnote>
  <w:endnote w:type="continuationSeparator" w:id="0">
    <w:p w:rsidR="00641421" w:rsidRDefault="00641421" w:rsidP="0064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21" w:rsidRDefault="00641421" w:rsidP="00641421">
      <w:pPr>
        <w:spacing w:after="0" w:line="240" w:lineRule="auto"/>
      </w:pPr>
      <w:r>
        <w:separator/>
      </w:r>
    </w:p>
  </w:footnote>
  <w:footnote w:type="continuationSeparator" w:id="0">
    <w:p w:rsidR="00641421" w:rsidRDefault="00641421" w:rsidP="0064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21" w:rsidRPr="00641421" w:rsidRDefault="00641421" w:rsidP="00641421">
    <w:pPr>
      <w:pStyle w:val="Header"/>
      <w:jc w:val="right"/>
      <w:rPr>
        <w:rFonts w:ascii="Verdana" w:hAnsi="Verdana"/>
      </w:rPr>
    </w:pPr>
    <w:r w:rsidRPr="00641421">
      <w:rPr>
        <w:rFonts w:ascii="Verdana" w:hAnsi="Verdana"/>
      </w:rPr>
      <w:t>Director of Nursing – Sample A (2017)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823"/>
    <w:multiLevelType w:val="hybridMultilevel"/>
    <w:tmpl w:val="8DD4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A623A"/>
    <w:multiLevelType w:val="hybridMultilevel"/>
    <w:tmpl w:val="257A2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16A8E"/>
    <w:multiLevelType w:val="hybridMultilevel"/>
    <w:tmpl w:val="4C7C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77631"/>
    <w:multiLevelType w:val="hybridMultilevel"/>
    <w:tmpl w:val="EB1E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3212B"/>
    <w:multiLevelType w:val="hybridMultilevel"/>
    <w:tmpl w:val="6256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91ACF"/>
    <w:multiLevelType w:val="hybridMultilevel"/>
    <w:tmpl w:val="56A6A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B2C71"/>
    <w:multiLevelType w:val="hybridMultilevel"/>
    <w:tmpl w:val="51B4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23B61"/>
    <w:multiLevelType w:val="hybridMultilevel"/>
    <w:tmpl w:val="81AAE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F2"/>
    <w:rsid w:val="004346E2"/>
    <w:rsid w:val="00641421"/>
    <w:rsid w:val="00B2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2F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22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21"/>
  </w:style>
  <w:style w:type="paragraph" w:styleId="Footer">
    <w:name w:val="footer"/>
    <w:basedOn w:val="Normal"/>
    <w:link w:val="FooterChar"/>
    <w:uiPriority w:val="99"/>
    <w:unhideWhenUsed/>
    <w:rsid w:val="00641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2F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22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21"/>
  </w:style>
  <w:style w:type="paragraph" w:styleId="Footer">
    <w:name w:val="footer"/>
    <w:basedOn w:val="Normal"/>
    <w:link w:val="FooterChar"/>
    <w:uiPriority w:val="99"/>
    <w:unhideWhenUsed/>
    <w:rsid w:val="00641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3180</Characters>
  <Application>Microsoft Office Word</Application>
  <DocSecurity>0</DocSecurity>
  <Lines>26</Lines>
  <Paragraphs>7</Paragraphs>
  <ScaleCrop>false</ScaleCrop>
  <Company>Microsoft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2</cp:revision>
  <dcterms:created xsi:type="dcterms:W3CDTF">2017-09-12T14:06:00Z</dcterms:created>
  <dcterms:modified xsi:type="dcterms:W3CDTF">2017-09-15T20:37:00Z</dcterms:modified>
</cp:coreProperties>
</file>