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D327" w14:textId="6224CA49" w:rsidR="003070C6" w:rsidRDefault="003C521C" w:rsidP="003C521C">
      <w:pPr>
        <w:pStyle w:val="BodyText"/>
        <w:spacing w:before="1"/>
        <w:ind w:left="0" w:firstLine="0"/>
        <w:jc w:val="center"/>
        <w:rPr>
          <w:rFonts w:ascii="Verdana" w:hAnsi="Verdana"/>
          <w:b/>
          <w:bCs/>
          <w:sz w:val="20"/>
          <w:szCs w:val="20"/>
        </w:rPr>
      </w:pPr>
      <w:r w:rsidRPr="003C521C">
        <w:rPr>
          <w:rFonts w:ascii="Verdana" w:hAnsi="Verdana"/>
          <w:b/>
          <w:bCs/>
          <w:sz w:val="20"/>
          <w:szCs w:val="20"/>
        </w:rPr>
        <w:t>Enrollment Specialist</w:t>
      </w:r>
    </w:p>
    <w:p w14:paraId="38713FC4" w14:textId="77777777" w:rsidR="003C521C" w:rsidRPr="003C521C" w:rsidRDefault="003C521C" w:rsidP="003C521C">
      <w:pPr>
        <w:pStyle w:val="BodyText"/>
        <w:spacing w:before="1"/>
        <w:ind w:left="0" w:firstLine="0"/>
        <w:jc w:val="center"/>
        <w:rPr>
          <w:rFonts w:ascii="Verdana" w:hAnsi="Verdana"/>
          <w:b/>
          <w:bCs/>
          <w:sz w:val="20"/>
          <w:szCs w:val="20"/>
        </w:rPr>
      </w:pPr>
    </w:p>
    <w:p w14:paraId="6EEE540F" w14:textId="3E218449" w:rsidR="003070C6" w:rsidRPr="003C521C" w:rsidRDefault="003C521C">
      <w:pPr>
        <w:pStyle w:val="BodyText"/>
        <w:ind w:left="107" w:right="244" w:firstLine="0"/>
        <w:rPr>
          <w:rFonts w:ascii="Verdana" w:hAnsi="Verdana"/>
          <w:sz w:val="20"/>
          <w:szCs w:val="20"/>
        </w:rPr>
      </w:pPr>
      <w:r w:rsidRPr="003C521C">
        <w:rPr>
          <w:rFonts w:ascii="Verdana" w:hAnsi="Verdana"/>
          <w:b/>
          <w:sz w:val="20"/>
          <w:szCs w:val="20"/>
        </w:rPr>
        <w:t xml:space="preserve">JOB SUMMARY: </w:t>
      </w:r>
      <w:r w:rsidRPr="003C521C">
        <w:rPr>
          <w:rFonts w:ascii="Verdana" w:hAnsi="Verdana"/>
          <w:sz w:val="20"/>
          <w:szCs w:val="20"/>
        </w:rPr>
        <w:t>The Enrollment Specialist screens and determines patient eligibility for programs including [State] Indigent Care program and [CHC]’s Sliding Fee Discount. This position also facilitates enrollment for affordable health insurance coverage through the Health Insurance Marketplaces,</w:t>
      </w:r>
    </w:p>
    <w:p w14:paraId="481BBBEF" w14:textId="76D419D6" w:rsidR="003070C6" w:rsidRPr="003C521C" w:rsidRDefault="003C521C">
      <w:pPr>
        <w:pStyle w:val="BodyText"/>
        <w:spacing w:before="1"/>
        <w:ind w:left="107" w:right="462" w:firstLine="0"/>
        <w:rPr>
          <w:rFonts w:ascii="Verdana" w:hAnsi="Verdana"/>
          <w:sz w:val="20"/>
          <w:szCs w:val="20"/>
        </w:rPr>
      </w:pPr>
      <w:r w:rsidRPr="003C521C">
        <w:rPr>
          <w:rFonts w:ascii="Verdana" w:hAnsi="Verdana"/>
          <w:sz w:val="20"/>
          <w:szCs w:val="20"/>
        </w:rPr>
        <w:t>Children’s Health Insurance Program (CHP+) and Medicaid. The Enrollment Specialist provides patients with education and information regarding [CHC]’s Policies and Procedures, access to care, and integrated services offered at [CHC].</w:t>
      </w:r>
    </w:p>
    <w:p w14:paraId="6B059CA8" w14:textId="77777777" w:rsidR="003070C6" w:rsidRPr="003C521C" w:rsidRDefault="003070C6">
      <w:pPr>
        <w:pStyle w:val="BodyText"/>
        <w:spacing w:before="10"/>
        <w:ind w:left="0" w:firstLine="0"/>
        <w:rPr>
          <w:rFonts w:ascii="Verdana" w:hAnsi="Verdana"/>
          <w:sz w:val="20"/>
          <w:szCs w:val="20"/>
        </w:rPr>
      </w:pPr>
    </w:p>
    <w:p w14:paraId="5157DB42" w14:textId="77777777" w:rsidR="003070C6" w:rsidRPr="003C521C" w:rsidRDefault="003C521C">
      <w:pPr>
        <w:pStyle w:val="Heading1"/>
        <w:rPr>
          <w:rFonts w:ascii="Verdana" w:hAnsi="Verdana"/>
          <w:sz w:val="20"/>
          <w:szCs w:val="20"/>
        </w:rPr>
      </w:pPr>
      <w:r w:rsidRPr="003C521C">
        <w:rPr>
          <w:rFonts w:ascii="Verdana" w:hAnsi="Verdana"/>
          <w:sz w:val="20"/>
          <w:szCs w:val="20"/>
        </w:rPr>
        <w:t>ESSENTIAL DUTIES &amp; RESPONSIBILITIES:</w:t>
      </w:r>
    </w:p>
    <w:p w14:paraId="32834121" w14:textId="7CB346F1" w:rsidR="003070C6" w:rsidRPr="003C521C" w:rsidRDefault="003C521C">
      <w:pPr>
        <w:pStyle w:val="ListParagraph"/>
        <w:numPr>
          <w:ilvl w:val="0"/>
          <w:numId w:val="1"/>
        </w:numPr>
        <w:tabs>
          <w:tab w:val="left" w:pos="828"/>
          <w:tab w:val="left" w:pos="829"/>
        </w:tabs>
        <w:spacing w:before="1"/>
        <w:ind w:right="330"/>
        <w:rPr>
          <w:rFonts w:ascii="Verdana" w:hAnsi="Verdana"/>
          <w:sz w:val="20"/>
          <w:szCs w:val="20"/>
        </w:rPr>
      </w:pPr>
      <w:r w:rsidRPr="003C521C">
        <w:rPr>
          <w:rFonts w:ascii="Verdana" w:hAnsi="Verdana"/>
          <w:w w:val="105"/>
          <w:sz w:val="20"/>
          <w:szCs w:val="20"/>
        </w:rPr>
        <w:t xml:space="preserve">Maintain knowledge </w:t>
      </w:r>
      <w:r w:rsidRPr="003C521C">
        <w:rPr>
          <w:rFonts w:ascii="Verdana" w:hAnsi="Verdana"/>
          <w:spacing w:val="-4"/>
          <w:w w:val="105"/>
          <w:sz w:val="20"/>
          <w:szCs w:val="20"/>
        </w:rPr>
        <w:t xml:space="preserve">of </w:t>
      </w:r>
      <w:r w:rsidRPr="003C521C">
        <w:rPr>
          <w:rFonts w:ascii="Verdana" w:hAnsi="Verdana"/>
          <w:spacing w:val="-8"/>
          <w:w w:val="105"/>
          <w:sz w:val="20"/>
          <w:szCs w:val="20"/>
        </w:rPr>
        <w:t xml:space="preserve">eligibility </w:t>
      </w:r>
      <w:r w:rsidRPr="003C521C">
        <w:rPr>
          <w:rFonts w:ascii="Verdana" w:hAnsi="Verdana"/>
          <w:spacing w:val="-6"/>
          <w:w w:val="105"/>
          <w:sz w:val="20"/>
          <w:szCs w:val="20"/>
        </w:rPr>
        <w:t xml:space="preserve">and </w:t>
      </w:r>
      <w:r w:rsidRPr="003C521C">
        <w:rPr>
          <w:rFonts w:ascii="Verdana" w:hAnsi="Verdana"/>
          <w:spacing w:val="-8"/>
          <w:w w:val="105"/>
          <w:sz w:val="20"/>
          <w:szCs w:val="20"/>
        </w:rPr>
        <w:t xml:space="preserve">enrollment procedures </w:t>
      </w:r>
      <w:r w:rsidRPr="003C521C">
        <w:rPr>
          <w:rFonts w:ascii="Verdana" w:hAnsi="Verdana"/>
          <w:spacing w:val="-6"/>
          <w:w w:val="105"/>
          <w:sz w:val="20"/>
          <w:szCs w:val="20"/>
        </w:rPr>
        <w:t xml:space="preserve">for </w:t>
      </w:r>
      <w:r w:rsidRPr="003C521C">
        <w:rPr>
          <w:rFonts w:ascii="Verdana" w:hAnsi="Verdana"/>
          <w:w w:val="105"/>
          <w:sz w:val="20"/>
          <w:szCs w:val="20"/>
        </w:rPr>
        <w:t xml:space="preserve">health </w:t>
      </w:r>
      <w:r w:rsidRPr="003C521C">
        <w:rPr>
          <w:rFonts w:ascii="Verdana" w:hAnsi="Verdana"/>
          <w:spacing w:val="-4"/>
          <w:w w:val="105"/>
          <w:sz w:val="20"/>
          <w:szCs w:val="20"/>
        </w:rPr>
        <w:t xml:space="preserve">insurance </w:t>
      </w:r>
      <w:r w:rsidRPr="003C521C">
        <w:rPr>
          <w:rFonts w:ascii="Verdana" w:hAnsi="Verdana"/>
          <w:w w:val="105"/>
          <w:sz w:val="20"/>
          <w:szCs w:val="20"/>
        </w:rPr>
        <w:t xml:space="preserve">programs including </w:t>
      </w:r>
      <w:r w:rsidRPr="003C521C">
        <w:rPr>
          <w:rFonts w:ascii="Verdana" w:hAnsi="Verdana"/>
          <w:spacing w:val="-11"/>
          <w:w w:val="105"/>
          <w:sz w:val="20"/>
          <w:szCs w:val="20"/>
        </w:rPr>
        <w:t>Medicaid,</w:t>
      </w:r>
      <w:r w:rsidRPr="003C521C">
        <w:rPr>
          <w:rFonts w:ascii="Verdana" w:hAnsi="Verdana"/>
          <w:spacing w:val="-23"/>
          <w:w w:val="105"/>
          <w:sz w:val="20"/>
          <w:szCs w:val="20"/>
        </w:rPr>
        <w:t xml:space="preserve"> </w:t>
      </w:r>
      <w:r w:rsidRPr="003C521C">
        <w:rPr>
          <w:rFonts w:ascii="Verdana" w:hAnsi="Verdana"/>
          <w:spacing w:val="-3"/>
          <w:w w:val="105"/>
          <w:sz w:val="20"/>
          <w:szCs w:val="20"/>
        </w:rPr>
        <w:t>CHP+,</w:t>
      </w:r>
      <w:r w:rsidRPr="003C521C">
        <w:rPr>
          <w:rFonts w:ascii="Verdana" w:hAnsi="Verdana"/>
          <w:spacing w:val="-1"/>
          <w:w w:val="105"/>
          <w:sz w:val="20"/>
          <w:szCs w:val="20"/>
        </w:rPr>
        <w:t xml:space="preserve"> </w:t>
      </w:r>
      <w:r w:rsidRPr="003C521C">
        <w:rPr>
          <w:rFonts w:ascii="Verdana" w:hAnsi="Verdana"/>
          <w:spacing w:val="-3"/>
          <w:w w:val="105"/>
          <w:sz w:val="20"/>
          <w:szCs w:val="20"/>
        </w:rPr>
        <w:t>CICP,</w:t>
      </w:r>
      <w:r w:rsidRPr="003C521C">
        <w:rPr>
          <w:rFonts w:ascii="Verdana" w:hAnsi="Verdana"/>
          <w:spacing w:val="-10"/>
          <w:w w:val="105"/>
          <w:sz w:val="20"/>
          <w:szCs w:val="20"/>
        </w:rPr>
        <w:t xml:space="preserve"> </w:t>
      </w:r>
      <w:r w:rsidRPr="003C521C">
        <w:rPr>
          <w:rFonts w:ascii="Verdana" w:hAnsi="Verdana"/>
          <w:spacing w:val="-5"/>
          <w:w w:val="105"/>
          <w:sz w:val="20"/>
          <w:szCs w:val="20"/>
        </w:rPr>
        <w:t>Clinic</w:t>
      </w:r>
      <w:r w:rsidRPr="003C521C">
        <w:rPr>
          <w:rFonts w:ascii="Verdana" w:hAnsi="Verdana"/>
          <w:spacing w:val="-8"/>
          <w:w w:val="105"/>
          <w:sz w:val="20"/>
          <w:szCs w:val="20"/>
        </w:rPr>
        <w:t xml:space="preserve"> </w:t>
      </w:r>
      <w:r w:rsidRPr="003C521C">
        <w:rPr>
          <w:rFonts w:ascii="Verdana" w:hAnsi="Verdana"/>
          <w:spacing w:val="-5"/>
          <w:w w:val="105"/>
          <w:sz w:val="20"/>
          <w:szCs w:val="20"/>
        </w:rPr>
        <w:t>Sliding</w:t>
      </w:r>
      <w:r w:rsidRPr="003C521C">
        <w:rPr>
          <w:rFonts w:ascii="Verdana" w:hAnsi="Verdana"/>
          <w:spacing w:val="-8"/>
          <w:w w:val="105"/>
          <w:sz w:val="20"/>
          <w:szCs w:val="20"/>
        </w:rPr>
        <w:t xml:space="preserve"> </w:t>
      </w:r>
      <w:r w:rsidRPr="003C521C">
        <w:rPr>
          <w:rFonts w:ascii="Verdana" w:hAnsi="Verdana"/>
          <w:spacing w:val="-4"/>
          <w:w w:val="105"/>
          <w:sz w:val="20"/>
          <w:szCs w:val="20"/>
        </w:rPr>
        <w:t>fee</w:t>
      </w:r>
      <w:r w:rsidRPr="003C521C">
        <w:rPr>
          <w:rFonts w:ascii="Verdana" w:hAnsi="Verdana"/>
          <w:spacing w:val="-7"/>
          <w:w w:val="105"/>
          <w:sz w:val="20"/>
          <w:szCs w:val="20"/>
        </w:rPr>
        <w:t xml:space="preserve"> </w:t>
      </w:r>
      <w:r w:rsidRPr="003C521C">
        <w:rPr>
          <w:rFonts w:ascii="Verdana" w:hAnsi="Verdana"/>
          <w:spacing w:val="-6"/>
          <w:w w:val="105"/>
          <w:sz w:val="20"/>
          <w:szCs w:val="20"/>
        </w:rPr>
        <w:t>discount,</w:t>
      </w:r>
      <w:r w:rsidRPr="003C521C">
        <w:rPr>
          <w:rFonts w:ascii="Verdana" w:hAnsi="Verdana"/>
          <w:spacing w:val="-23"/>
          <w:w w:val="105"/>
          <w:sz w:val="20"/>
          <w:szCs w:val="20"/>
        </w:rPr>
        <w:t xml:space="preserve"> </w:t>
      </w:r>
      <w:r w:rsidRPr="003C521C">
        <w:rPr>
          <w:rFonts w:ascii="Verdana" w:hAnsi="Verdana"/>
          <w:spacing w:val="-4"/>
          <w:w w:val="105"/>
          <w:sz w:val="20"/>
          <w:szCs w:val="20"/>
        </w:rPr>
        <w:t>health</w:t>
      </w:r>
      <w:r w:rsidRPr="003C521C">
        <w:rPr>
          <w:rFonts w:ascii="Verdana" w:hAnsi="Verdana"/>
          <w:spacing w:val="-10"/>
          <w:w w:val="105"/>
          <w:sz w:val="20"/>
          <w:szCs w:val="20"/>
        </w:rPr>
        <w:t xml:space="preserve"> </w:t>
      </w:r>
      <w:r w:rsidRPr="003C521C">
        <w:rPr>
          <w:rFonts w:ascii="Verdana" w:hAnsi="Verdana"/>
          <w:spacing w:val="-4"/>
          <w:w w:val="105"/>
          <w:sz w:val="20"/>
          <w:szCs w:val="20"/>
        </w:rPr>
        <w:t>insurance</w:t>
      </w:r>
      <w:r w:rsidRPr="003C521C">
        <w:rPr>
          <w:rFonts w:ascii="Verdana" w:hAnsi="Verdana"/>
          <w:spacing w:val="-5"/>
          <w:w w:val="105"/>
          <w:sz w:val="20"/>
          <w:szCs w:val="20"/>
        </w:rPr>
        <w:t xml:space="preserve"> </w:t>
      </w:r>
      <w:r w:rsidRPr="003C521C">
        <w:rPr>
          <w:rFonts w:ascii="Verdana" w:hAnsi="Verdana"/>
          <w:spacing w:val="-4"/>
          <w:w w:val="105"/>
          <w:sz w:val="20"/>
          <w:szCs w:val="20"/>
        </w:rPr>
        <w:t>through</w:t>
      </w:r>
      <w:r w:rsidRPr="003C521C">
        <w:rPr>
          <w:rFonts w:ascii="Verdana" w:hAnsi="Verdana"/>
          <w:spacing w:val="-10"/>
          <w:w w:val="105"/>
          <w:sz w:val="20"/>
          <w:szCs w:val="20"/>
        </w:rPr>
        <w:t xml:space="preserve"> </w:t>
      </w:r>
      <w:r w:rsidRPr="003C521C">
        <w:rPr>
          <w:rFonts w:ascii="Verdana" w:hAnsi="Verdana"/>
          <w:spacing w:val="-3"/>
          <w:w w:val="105"/>
          <w:sz w:val="20"/>
          <w:szCs w:val="20"/>
        </w:rPr>
        <w:t>Ryan</w:t>
      </w:r>
      <w:r w:rsidRPr="003C521C">
        <w:rPr>
          <w:rFonts w:ascii="Verdana" w:hAnsi="Verdana"/>
          <w:spacing w:val="-8"/>
          <w:w w:val="105"/>
          <w:sz w:val="20"/>
          <w:szCs w:val="20"/>
        </w:rPr>
        <w:t xml:space="preserve"> </w:t>
      </w:r>
      <w:r w:rsidRPr="003C521C">
        <w:rPr>
          <w:rFonts w:ascii="Verdana" w:hAnsi="Verdana"/>
          <w:spacing w:val="-4"/>
          <w:w w:val="105"/>
          <w:sz w:val="20"/>
          <w:szCs w:val="20"/>
        </w:rPr>
        <w:t>White,</w:t>
      </w:r>
      <w:r w:rsidRPr="003C521C">
        <w:rPr>
          <w:rFonts w:ascii="Verdana" w:hAnsi="Verdana"/>
          <w:spacing w:val="-6"/>
          <w:w w:val="105"/>
          <w:sz w:val="20"/>
          <w:szCs w:val="20"/>
        </w:rPr>
        <w:t xml:space="preserve"> </w:t>
      </w:r>
      <w:r w:rsidRPr="003C521C">
        <w:rPr>
          <w:rFonts w:ascii="Verdana" w:hAnsi="Verdana"/>
          <w:w w:val="105"/>
          <w:sz w:val="20"/>
          <w:szCs w:val="20"/>
        </w:rPr>
        <w:t>WWC</w:t>
      </w:r>
      <w:r w:rsidRPr="003C521C">
        <w:rPr>
          <w:rFonts w:ascii="Verdana" w:hAnsi="Verdana"/>
          <w:spacing w:val="-11"/>
          <w:w w:val="105"/>
          <w:sz w:val="20"/>
          <w:szCs w:val="20"/>
        </w:rPr>
        <w:t xml:space="preserve"> </w:t>
      </w:r>
      <w:r w:rsidRPr="003C521C">
        <w:rPr>
          <w:rFonts w:ascii="Verdana" w:hAnsi="Verdana"/>
          <w:w w:val="105"/>
          <w:sz w:val="20"/>
          <w:szCs w:val="20"/>
        </w:rPr>
        <w:t>and/or</w:t>
      </w:r>
      <w:r w:rsidRPr="003C521C">
        <w:rPr>
          <w:rFonts w:ascii="Verdana" w:hAnsi="Verdana"/>
          <w:spacing w:val="-11"/>
          <w:w w:val="105"/>
          <w:sz w:val="20"/>
          <w:szCs w:val="20"/>
        </w:rPr>
        <w:t xml:space="preserve"> </w:t>
      </w:r>
      <w:r w:rsidRPr="003C521C">
        <w:rPr>
          <w:rFonts w:ascii="Verdana" w:hAnsi="Verdana"/>
          <w:w w:val="105"/>
          <w:sz w:val="20"/>
          <w:szCs w:val="20"/>
        </w:rPr>
        <w:t>other programs</w:t>
      </w:r>
      <w:r w:rsidRPr="003C521C">
        <w:rPr>
          <w:rFonts w:ascii="Verdana" w:hAnsi="Verdana"/>
          <w:spacing w:val="-29"/>
          <w:w w:val="105"/>
          <w:sz w:val="20"/>
          <w:szCs w:val="20"/>
        </w:rPr>
        <w:t xml:space="preserve"> </w:t>
      </w:r>
      <w:r w:rsidRPr="003C521C">
        <w:rPr>
          <w:rFonts w:ascii="Verdana" w:hAnsi="Verdana"/>
          <w:w w:val="105"/>
          <w:sz w:val="20"/>
          <w:szCs w:val="20"/>
        </w:rPr>
        <w:t xml:space="preserve">and services </w:t>
      </w:r>
      <w:r w:rsidRPr="003C521C">
        <w:rPr>
          <w:rFonts w:ascii="Verdana" w:hAnsi="Verdana"/>
          <w:spacing w:val="-27"/>
          <w:w w:val="105"/>
          <w:sz w:val="20"/>
          <w:szCs w:val="20"/>
        </w:rPr>
        <w:t>at</w:t>
      </w:r>
      <w:r w:rsidRPr="003C521C">
        <w:rPr>
          <w:rFonts w:ascii="Verdana" w:hAnsi="Verdana"/>
          <w:spacing w:val="2"/>
          <w:w w:val="105"/>
          <w:sz w:val="20"/>
          <w:szCs w:val="20"/>
        </w:rPr>
        <w:t xml:space="preserve"> </w:t>
      </w:r>
      <w:r w:rsidRPr="003C521C">
        <w:rPr>
          <w:rFonts w:ascii="Verdana" w:hAnsi="Verdana"/>
          <w:sz w:val="20"/>
          <w:szCs w:val="20"/>
        </w:rPr>
        <w:t>[CHC]</w:t>
      </w:r>
      <w:r w:rsidRPr="003C521C">
        <w:rPr>
          <w:rFonts w:ascii="Verdana" w:hAnsi="Verdana"/>
          <w:spacing w:val="2"/>
          <w:w w:val="105"/>
          <w:sz w:val="20"/>
          <w:szCs w:val="20"/>
        </w:rPr>
        <w:t>.</w:t>
      </w:r>
    </w:p>
    <w:p w14:paraId="706653C5" w14:textId="77777777" w:rsidR="003070C6" w:rsidRPr="003C521C" w:rsidRDefault="003C521C">
      <w:pPr>
        <w:pStyle w:val="ListParagraph"/>
        <w:numPr>
          <w:ilvl w:val="0"/>
          <w:numId w:val="1"/>
        </w:numPr>
        <w:tabs>
          <w:tab w:val="left" w:pos="828"/>
          <w:tab w:val="left" w:pos="829"/>
        </w:tabs>
        <w:spacing w:before="1" w:line="279" w:lineRule="exact"/>
        <w:ind w:hanging="361"/>
        <w:rPr>
          <w:rFonts w:ascii="Verdana" w:hAnsi="Verdana"/>
          <w:sz w:val="20"/>
          <w:szCs w:val="20"/>
        </w:rPr>
      </w:pPr>
      <w:r w:rsidRPr="003C521C">
        <w:rPr>
          <w:rFonts w:ascii="Verdana" w:hAnsi="Verdana"/>
          <w:w w:val="105"/>
          <w:sz w:val="20"/>
          <w:szCs w:val="20"/>
        </w:rPr>
        <w:t>Screen and enroll patients in the appropriate medical assistance programs for which they</w:t>
      </w:r>
      <w:r w:rsidRPr="003C521C">
        <w:rPr>
          <w:rFonts w:ascii="Verdana" w:hAnsi="Verdana"/>
          <w:spacing w:val="-15"/>
          <w:w w:val="105"/>
          <w:sz w:val="20"/>
          <w:szCs w:val="20"/>
        </w:rPr>
        <w:t xml:space="preserve"> </w:t>
      </w:r>
      <w:r w:rsidRPr="003C521C">
        <w:rPr>
          <w:rFonts w:ascii="Verdana" w:hAnsi="Verdana"/>
          <w:w w:val="105"/>
          <w:sz w:val="20"/>
          <w:szCs w:val="20"/>
        </w:rPr>
        <w:t>qualify.</w:t>
      </w:r>
    </w:p>
    <w:p w14:paraId="20A8A308" w14:textId="1416597A" w:rsidR="003070C6" w:rsidRPr="003C521C" w:rsidRDefault="003C521C">
      <w:pPr>
        <w:pStyle w:val="ListParagraph"/>
        <w:numPr>
          <w:ilvl w:val="0"/>
          <w:numId w:val="1"/>
        </w:numPr>
        <w:tabs>
          <w:tab w:val="left" w:pos="828"/>
          <w:tab w:val="left" w:pos="829"/>
        </w:tabs>
        <w:spacing w:line="279" w:lineRule="exact"/>
        <w:ind w:hanging="361"/>
        <w:rPr>
          <w:rFonts w:ascii="Verdana" w:hAnsi="Verdana"/>
          <w:sz w:val="20"/>
          <w:szCs w:val="20"/>
        </w:rPr>
      </w:pPr>
      <w:r w:rsidRPr="003C521C">
        <w:rPr>
          <w:rFonts w:ascii="Verdana" w:hAnsi="Verdana"/>
          <w:sz w:val="20"/>
          <w:szCs w:val="20"/>
        </w:rPr>
        <w:t>Utilize state websites to enroll patients in the appropriate</w:t>
      </w:r>
      <w:r w:rsidRPr="003C521C">
        <w:rPr>
          <w:rFonts w:ascii="Verdana" w:hAnsi="Verdana"/>
          <w:spacing w:val="-22"/>
          <w:sz w:val="20"/>
          <w:szCs w:val="20"/>
        </w:rPr>
        <w:t xml:space="preserve"> </w:t>
      </w:r>
      <w:r w:rsidRPr="003C521C">
        <w:rPr>
          <w:rFonts w:ascii="Verdana" w:hAnsi="Verdana"/>
          <w:sz w:val="20"/>
          <w:szCs w:val="20"/>
        </w:rPr>
        <w:t>programs.</w:t>
      </w:r>
    </w:p>
    <w:p w14:paraId="00832421" w14:textId="77777777" w:rsidR="003070C6" w:rsidRPr="003C521C" w:rsidRDefault="003C521C">
      <w:pPr>
        <w:pStyle w:val="ListParagraph"/>
        <w:numPr>
          <w:ilvl w:val="0"/>
          <w:numId w:val="1"/>
        </w:numPr>
        <w:tabs>
          <w:tab w:val="left" w:pos="828"/>
          <w:tab w:val="left" w:pos="829"/>
        </w:tabs>
        <w:spacing w:before="1"/>
        <w:ind w:right="344"/>
        <w:rPr>
          <w:rFonts w:ascii="Verdana" w:hAnsi="Verdana"/>
          <w:sz w:val="20"/>
          <w:szCs w:val="20"/>
        </w:rPr>
      </w:pPr>
      <w:r w:rsidRPr="003C521C">
        <w:rPr>
          <w:rFonts w:ascii="Verdana" w:hAnsi="Verdana"/>
          <w:w w:val="105"/>
          <w:sz w:val="20"/>
          <w:szCs w:val="20"/>
        </w:rPr>
        <w:t>During Open Enrollment, outreach to eligible individuals and assist those individuals in applying</w:t>
      </w:r>
      <w:r w:rsidRPr="003C521C">
        <w:rPr>
          <w:rFonts w:ascii="Verdana" w:hAnsi="Verdana"/>
          <w:spacing w:val="-32"/>
          <w:w w:val="105"/>
          <w:sz w:val="20"/>
          <w:szCs w:val="20"/>
        </w:rPr>
        <w:t xml:space="preserve"> </w:t>
      </w:r>
      <w:r w:rsidRPr="003C521C">
        <w:rPr>
          <w:rFonts w:ascii="Verdana" w:hAnsi="Verdana"/>
          <w:w w:val="105"/>
          <w:sz w:val="20"/>
          <w:szCs w:val="20"/>
        </w:rPr>
        <w:t>for health Insurance, provide impartial assistance in understanding health insurance and in plan selection.</w:t>
      </w:r>
    </w:p>
    <w:p w14:paraId="420DBEA2" w14:textId="77777777" w:rsidR="003070C6" w:rsidRPr="003C521C" w:rsidRDefault="003C521C">
      <w:pPr>
        <w:pStyle w:val="ListParagraph"/>
        <w:numPr>
          <w:ilvl w:val="0"/>
          <w:numId w:val="1"/>
        </w:numPr>
        <w:tabs>
          <w:tab w:val="left" w:pos="828"/>
          <w:tab w:val="left" w:pos="829"/>
        </w:tabs>
        <w:spacing w:before="1"/>
        <w:ind w:right="230"/>
        <w:rPr>
          <w:rFonts w:ascii="Verdana" w:hAnsi="Verdana"/>
          <w:sz w:val="20"/>
          <w:szCs w:val="20"/>
        </w:rPr>
      </w:pPr>
      <w:r w:rsidRPr="003C521C">
        <w:rPr>
          <w:rFonts w:ascii="Verdana" w:hAnsi="Verdana"/>
          <w:sz w:val="20"/>
          <w:szCs w:val="20"/>
        </w:rPr>
        <w:t>Counsel all patients on the programs for which they qualify including the possibility of Special Enrollment Periods (SEP) for changes due to loss of Minimum Essential Coverage, change in legal presence, among other life changing</w:t>
      </w:r>
      <w:r w:rsidRPr="003C521C">
        <w:rPr>
          <w:rFonts w:ascii="Verdana" w:hAnsi="Verdana"/>
          <w:spacing w:val="-1"/>
          <w:sz w:val="20"/>
          <w:szCs w:val="20"/>
        </w:rPr>
        <w:t xml:space="preserve"> </w:t>
      </w:r>
      <w:r w:rsidRPr="003C521C">
        <w:rPr>
          <w:rFonts w:ascii="Verdana" w:hAnsi="Verdana"/>
          <w:sz w:val="20"/>
          <w:szCs w:val="20"/>
        </w:rPr>
        <w:t>events.</w:t>
      </w:r>
    </w:p>
    <w:p w14:paraId="245732FB" w14:textId="32FD7FCA" w:rsidR="003070C6" w:rsidRPr="003C521C" w:rsidRDefault="003C521C">
      <w:pPr>
        <w:pStyle w:val="ListParagraph"/>
        <w:numPr>
          <w:ilvl w:val="0"/>
          <w:numId w:val="1"/>
        </w:numPr>
        <w:tabs>
          <w:tab w:val="left" w:pos="828"/>
          <w:tab w:val="left" w:pos="829"/>
        </w:tabs>
        <w:ind w:right="330"/>
        <w:rPr>
          <w:rFonts w:ascii="Verdana" w:hAnsi="Verdana"/>
          <w:sz w:val="20"/>
          <w:szCs w:val="20"/>
        </w:rPr>
      </w:pPr>
      <w:r w:rsidRPr="003C521C">
        <w:rPr>
          <w:rFonts w:ascii="Verdana" w:hAnsi="Verdana"/>
          <w:sz w:val="20"/>
          <w:szCs w:val="20"/>
        </w:rPr>
        <w:t>Verify eligibility through the State provider portal and outreach to newly ineligible patients to discuss healthcare insurance/benefit</w:t>
      </w:r>
      <w:r w:rsidRPr="003C521C">
        <w:rPr>
          <w:rFonts w:ascii="Verdana" w:hAnsi="Verdana"/>
          <w:spacing w:val="-6"/>
          <w:sz w:val="20"/>
          <w:szCs w:val="20"/>
        </w:rPr>
        <w:t xml:space="preserve"> </w:t>
      </w:r>
      <w:r w:rsidRPr="003C521C">
        <w:rPr>
          <w:rFonts w:ascii="Verdana" w:hAnsi="Verdana"/>
          <w:sz w:val="20"/>
          <w:szCs w:val="20"/>
        </w:rPr>
        <w:t>options.</w:t>
      </w:r>
    </w:p>
    <w:p w14:paraId="404B9C3A" w14:textId="77777777" w:rsidR="003070C6" w:rsidRPr="003C521C" w:rsidRDefault="003C521C">
      <w:pPr>
        <w:pStyle w:val="ListParagraph"/>
        <w:numPr>
          <w:ilvl w:val="0"/>
          <w:numId w:val="1"/>
        </w:numPr>
        <w:tabs>
          <w:tab w:val="left" w:pos="828"/>
          <w:tab w:val="left" w:pos="829"/>
        </w:tabs>
        <w:ind w:hanging="361"/>
        <w:rPr>
          <w:rFonts w:ascii="Verdana" w:hAnsi="Verdana"/>
          <w:sz w:val="20"/>
          <w:szCs w:val="20"/>
        </w:rPr>
      </w:pPr>
      <w:r w:rsidRPr="003C521C">
        <w:rPr>
          <w:rFonts w:ascii="Verdana" w:hAnsi="Verdana"/>
          <w:spacing w:val="-3"/>
          <w:w w:val="105"/>
          <w:sz w:val="20"/>
          <w:szCs w:val="20"/>
        </w:rPr>
        <w:t>Stay</w:t>
      </w:r>
      <w:r w:rsidRPr="003C521C">
        <w:rPr>
          <w:rFonts w:ascii="Verdana" w:hAnsi="Verdana"/>
          <w:spacing w:val="-6"/>
          <w:w w:val="105"/>
          <w:sz w:val="20"/>
          <w:szCs w:val="20"/>
        </w:rPr>
        <w:t xml:space="preserve"> </w:t>
      </w:r>
      <w:r w:rsidRPr="003C521C">
        <w:rPr>
          <w:rFonts w:ascii="Verdana" w:hAnsi="Verdana"/>
          <w:w w:val="105"/>
          <w:sz w:val="20"/>
          <w:szCs w:val="20"/>
        </w:rPr>
        <w:t>up</w:t>
      </w:r>
      <w:r w:rsidRPr="003C521C">
        <w:rPr>
          <w:rFonts w:ascii="Verdana" w:hAnsi="Verdana"/>
          <w:spacing w:val="-7"/>
          <w:w w:val="105"/>
          <w:sz w:val="20"/>
          <w:szCs w:val="20"/>
        </w:rPr>
        <w:t xml:space="preserve"> </w:t>
      </w:r>
      <w:r w:rsidRPr="003C521C">
        <w:rPr>
          <w:rFonts w:ascii="Verdana" w:hAnsi="Verdana"/>
          <w:w w:val="105"/>
          <w:sz w:val="20"/>
          <w:szCs w:val="20"/>
        </w:rPr>
        <w:t>to</w:t>
      </w:r>
      <w:r w:rsidRPr="003C521C">
        <w:rPr>
          <w:rFonts w:ascii="Verdana" w:hAnsi="Verdana"/>
          <w:spacing w:val="-3"/>
          <w:w w:val="105"/>
          <w:sz w:val="20"/>
          <w:szCs w:val="20"/>
        </w:rPr>
        <w:t xml:space="preserve"> </w:t>
      </w:r>
      <w:r w:rsidRPr="003C521C">
        <w:rPr>
          <w:rFonts w:ascii="Verdana" w:hAnsi="Verdana"/>
          <w:w w:val="105"/>
          <w:sz w:val="20"/>
          <w:szCs w:val="20"/>
        </w:rPr>
        <w:t>date</w:t>
      </w:r>
      <w:r w:rsidRPr="003C521C">
        <w:rPr>
          <w:rFonts w:ascii="Verdana" w:hAnsi="Verdana"/>
          <w:spacing w:val="-7"/>
          <w:w w:val="105"/>
          <w:sz w:val="20"/>
          <w:szCs w:val="20"/>
        </w:rPr>
        <w:t xml:space="preserve"> </w:t>
      </w:r>
      <w:r w:rsidRPr="003C521C">
        <w:rPr>
          <w:rFonts w:ascii="Verdana" w:hAnsi="Verdana"/>
          <w:w w:val="105"/>
          <w:sz w:val="20"/>
          <w:szCs w:val="20"/>
        </w:rPr>
        <w:t>on</w:t>
      </w:r>
      <w:r w:rsidRPr="003C521C">
        <w:rPr>
          <w:rFonts w:ascii="Verdana" w:hAnsi="Verdana"/>
          <w:spacing w:val="-7"/>
          <w:w w:val="105"/>
          <w:sz w:val="20"/>
          <w:szCs w:val="20"/>
        </w:rPr>
        <w:t xml:space="preserve"> </w:t>
      </w:r>
      <w:r w:rsidRPr="003C521C">
        <w:rPr>
          <w:rFonts w:ascii="Verdana" w:hAnsi="Verdana"/>
          <w:w w:val="105"/>
          <w:sz w:val="20"/>
          <w:szCs w:val="20"/>
        </w:rPr>
        <w:t>all</w:t>
      </w:r>
      <w:r w:rsidRPr="003C521C">
        <w:rPr>
          <w:rFonts w:ascii="Verdana" w:hAnsi="Verdana"/>
          <w:spacing w:val="-4"/>
          <w:w w:val="105"/>
          <w:sz w:val="20"/>
          <w:szCs w:val="20"/>
        </w:rPr>
        <w:t xml:space="preserve"> </w:t>
      </w:r>
      <w:r w:rsidRPr="003C521C">
        <w:rPr>
          <w:rFonts w:ascii="Verdana" w:hAnsi="Verdana"/>
          <w:spacing w:val="-2"/>
          <w:w w:val="105"/>
          <w:sz w:val="20"/>
          <w:szCs w:val="20"/>
        </w:rPr>
        <w:t>policy</w:t>
      </w:r>
      <w:r w:rsidRPr="003C521C">
        <w:rPr>
          <w:rFonts w:ascii="Verdana" w:hAnsi="Verdana"/>
          <w:spacing w:val="-5"/>
          <w:w w:val="105"/>
          <w:sz w:val="20"/>
          <w:szCs w:val="20"/>
        </w:rPr>
        <w:t xml:space="preserve"> </w:t>
      </w:r>
      <w:r w:rsidRPr="003C521C">
        <w:rPr>
          <w:rFonts w:ascii="Verdana" w:hAnsi="Verdana"/>
          <w:spacing w:val="-3"/>
          <w:w w:val="105"/>
          <w:sz w:val="20"/>
          <w:szCs w:val="20"/>
        </w:rPr>
        <w:t>updates</w:t>
      </w:r>
      <w:r w:rsidRPr="003C521C">
        <w:rPr>
          <w:rFonts w:ascii="Verdana" w:hAnsi="Verdana"/>
          <w:spacing w:val="-4"/>
          <w:w w:val="105"/>
          <w:sz w:val="20"/>
          <w:szCs w:val="20"/>
        </w:rPr>
        <w:t xml:space="preserve"> </w:t>
      </w:r>
      <w:r w:rsidRPr="003C521C">
        <w:rPr>
          <w:rFonts w:ascii="Verdana" w:hAnsi="Verdana"/>
          <w:spacing w:val="-2"/>
          <w:w w:val="105"/>
          <w:sz w:val="20"/>
          <w:szCs w:val="20"/>
        </w:rPr>
        <w:t>for</w:t>
      </w:r>
      <w:r w:rsidRPr="003C521C">
        <w:rPr>
          <w:rFonts w:ascii="Verdana" w:hAnsi="Verdana"/>
          <w:spacing w:val="-7"/>
          <w:w w:val="105"/>
          <w:sz w:val="20"/>
          <w:szCs w:val="20"/>
        </w:rPr>
        <w:t xml:space="preserve"> </w:t>
      </w:r>
      <w:r w:rsidRPr="003C521C">
        <w:rPr>
          <w:rFonts w:ascii="Verdana" w:hAnsi="Verdana"/>
          <w:w w:val="105"/>
          <w:sz w:val="20"/>
          <w:szCs w:val="20"/>
        </w:rPr>
        <w:t>state</w:t>
      </w:r>
      <w:r w:rsidRPr="003C521C">
        <w:rPr>
          <w:rFonts w:ascii="Verdana" w:hAnsi="Verdana"/>
          <w:spacing w:val="-6"/>
          <w:w w:val="105"/>
          <w:sz w:val="20"/>
          <w:szCs w:val="20"/>
        </w:rPr>
        <w:t xml:space="preserve"> </w:t>
      </w:r>
      <w:r w:rsidRPr="003C521C">
        <w:rPr>
          <w:rFonts w:ascii="Verdana" w:hAnsi="Verdana"/>
          <w:w w:val="105"/>
          <w:sz w:val="20"/>
          <w:szCs w:val="20"/>
        </w:rPr>
        <w:t>and</w:t>
      </w:r>
      <w:r w:rsidRPr="003C521C">
        <w:rPr>
          <w:rFonts w:ascii="Verdana" w:hAnsi="Verdana"/>
          <w:spacing w:val="-8"/>
          <w:w w:val="105"/>
          <w:sz w:val="20"/>
          <w:szCs w:val="20"/>
        </w:rPr>
        <w:t xml:space="preserve"> </w:t>
      </w:r>
      <w:r w:rsidRPr="003C521C">
        <w:rPr>
          <w:rFonts w:ascii="Verdana" w:hAnsi="Verdana"/>
          <w:w w:val="105"/>
          <w:sz w:val="20"/>
          <w:szCs w:val="20"/>
        </w:rPr>
        <w:t>federal</w:t>
      </w:r>
      <w:r w:rsidRPr="003C521C">
        <w:rPr>
          <w:rFonts w:ascii="Verdana" w:hAnsi="Verdana"/>
          <w:spacing w:val="-6"/>
          <w:w w:val="105"/>
          <w:sz w:val="20"/>
          <w:szCs w:val="20"/>
        </w:rPr>
        <w:t xml:space="preserve"> </w:t>
      </w:r>
      <w:r w:rsidRPr="003C521C">
        <w:rPr>
          <w:rFonts w:ascii="Verdana" w:hAnsi="Verdana"/>
          <w:w w:val="105"/>
          <w:sz w:val="20"/>
          <w:szCs w:val="20"/>
        </w:rPr>
        <w:t>medical</w:t>
      </w:r>
      <w:r w:rsidRPr="003C521C">
        <w:rPr>
          <w:rFonts w:ascii="Verdana" w:hAnsi="Verdana"/>
          <w:spacing w:val="-7"/>
          <w:w w:val="105"/>
          <w:sz w:val="20"/>
          <w:szCs w:val="20"/>
        </w:rPr>
        <w:t xml:space="preserve"> </w:t>
      </w:r>
      <w:r w:rsidRPr="003C521C">
        <w:rPr>
          <w:rFonts w:ascii="Verdana" w:hAnsi="Verdana"/>
          <w:spacing w:val="-3"/>
          <w:w w:val="105"/>
          <w:sz w:val="20"/>
          <w:szCs w:val="20"/>
        </w:rPr>
        <w:t xml:space="preserve">assistance </w:t>
      </w:r>
      <w:r w:rsidRPr="003C521C">
        <w:rPr>
          <w:rFonts w:ascii="Verdana" w:hAnsi="Verdana"/>
          <w:w w:val="105"/>
          <w:sz w:val="20"/>
          <w:szCs w:val="20"/>
        </w:rPr>
        <w:t>programs.</w:t>
      </w:r>
    </w:p>
    <w:p w14:paraId="2FB53D21" w14:textId="77777777" w:rsidR="003070C6" w:rsidRPr="003C521C" w:rsidRDefault="003C521C">
      <w:pPr>
        <w:pStyle w:val="ListParagraph"/>
        <w:numPr>
          <w:ilvl w:val="0"/>
          <w:numId w:val="1"/>
        </w:numPr>
        <w:tabs>
          <w:tab w:val="left" w:pos="828"/>
          <w:tab w:val="left" w:pos="829"/>
        </w:tabs>
        <w:spacing w:before="1"/>
        <w:ind w:right="391"/>
        <w:rPr>
          <w:rFonts w:ascii="Verdana" w:hAnsi="Verdana"/>
          <w:sz w:val="20"/>
          <w:szCs w:val="20"/>
        </w:rPr>
      </w:pPr>
      <w:r w:rsidRPr="003C521C">
        <w:rPr>
          <w:rFonts w:ascii="Verdana" w:hAnsi="Verdana"/>
          <w:sz w:val="20"/>
          <w:szCs w:val="20"/>
        </w:rPr>
        <w:t>Outreach to all new obstetrics patients within 30 days of pregnancy confirmation to ensure they are enrolled in appropriate program including Prenatal State Medicaid, Prenatal State CHP+ or Emergency Medicaid programs as well as the Sliding Fee Discount program (if appropriate) and ensure that eligible women are referred to St. Joseph Financial</w:t>
      </w:r>
      <w:r w:rsidRPr="003C521C">
        <w:rPr>
          <w:rFonts w:ascii="Verdana" w:hAnsi="Verdana"/>
          <w:spacing w:val="-7"/>
          <w:sz w:val="20"/>
          <w:szCs w:val="20"/>
        </w:rPr>
        <w:t xml:space="preserve"> </w:t>
      </w:r>
      <w:r w:rsidRPr="003C521C">
        <w:rPr>
          <w:rFonts w:ascii="Verdana" w:hAnsi="Verdana"/>
          <w:sz w:val="20"/>
          <w:szCs w:val="20"/>
        </w:rPr>
        <w:t>Counselors.</w:t>
      </w:r>
    </w:p>
    <w:p w14:paraId="56F6EF95" w14:textId="77777777" w:rsidR="003070C6" w:rsidRPr="003C521C" w:rsidRDefault="003C521C">
      <w:pPr>
        <w:pStyle w:val="ListParagraph"/>
        <w:numPr>
          <w:ilvl w:val="0"/>
          <w:numId w:val="1"/>
        </w:numPr>
        <w:tabs>
          <w:tab w:val="left" w:pos="828"/>
          <w:tab w:val="left" w:pos="829"/>
        </w:tabs>
        <w:ind w:right="324"/>
        <w:rPr>
          <w:rFonts w:ascii="Verdana" w:hAnsi="Verdana"/>
          <w:sz w:val="20"/>
          <w:szCs w:val="20"/>
        </w:rPr>
      </w:pPr>
      <w:r w:rsidRPr="003C521C">
        <w:rPr>
          <w:rFonts w:ascii="Verdana" w:hAnsi="Verdana"/>
          <w:spacing w:val="-3"/>
          <w:w w:val="105"/>
          <w:sz w:val="20"/>
          <w:szCs w:val="20"/>
        </w:rPr>
        <w:t xml:space="preserve">Ensure newborns are enrolled </w:t>
      </w:r>
      <w:r w:rsidRPr="003C521C">
        <w:rPr>
          <w:rFonts w:ascii="Verdana" w:hAnsi="Verdana"/>
          <w:w w:val="105"/>
          <w:sz w:val="20"/>
          <w:szCs w:val="20"/>
        </w:rPr>
        <w:t xml:space="preserve">in </w:t>
      </w:r>
      <w:r w:rsidRPr="003C521C">
        <w:rPr>
          <w:rFonts w:ascii="Verdana" w:hAnsi="Verdana"/>
          <w:spacing w:val="-3"/>
          <w:w w:val="105"/>
          <w:sz w:val="20"/>
          <w:szCs w:val="20"/>
        </w:rPr>
        <w:t xml:space="preserve">Medicaid </w:t>
      </w:r>
      <w:r w:rsidRPr="003C521C">
        <w:rPr>
          <w:rFonts w:ascii="Verdana" w:hAnsi="Verdana"/>
          <w:w w:val="105"/>
          <w:sz w:val="20"/>
          <w:szCs w:val="20"/>
        </w:rPr>
        <w:t xml:space="preserve">or </w:t>
      </w:r>
      <w:r w:rsidRPr="003C521C">
        <w:rPr>
          <w:rFonts w:ascii="Verdana" w:hAnsi="Verdana"/>
          <w:spacing w:val="-3"/>
          <w:w w:val="105"/>
          <w:sz w:val="20"/>
          <w:szCs w:val="20"/>
        </w:rPr>
        <w:t xml:space="preserve">CHP+ within </w:t>
      </w:r>
      <w:r w:rsidRPr="003C521C">
        <w:rPr>
          <w:rFonts w:ascii="Verdana" w:hAnsi="Verdana"/>
          <w:w w:val="105"/>
          <w:sz w:val="20"/>
          <w:szCs w:val="20"/>
        </w:rPr>
        <w:t xml:space="preserve">30 </w:t>
      </w:r>
      <w:r w:rsidRPr="003C521C">
        <w:rPr>
          <w:rFonts w:ascii="Verdana" w:hAnsi="Verdana"/>
          <w:spacing w:val="-3"/>
          <w:w w:val="105"/>
          <w:sz w:val="20"/>
          <w:szCs w:val="20"/>
        </w:rPr>
        <w:t xml:space="preserve">days </w:t>
      </w:r>
      <w:r w:rsidRPr="003C521C">
        <w:rPr>
          <w:rFonts w:ascii="Verdana" w:hAnsi="Verdana"/>
          <w:w w:val="105"/>
          <w:sz w:val="20"/>
          <w:szCs w:val="20"/>
        </w:rPr>
        <w:t xml:space="preserve">of </w:t>
      </w:r>
      <w:r w:rsidRPr="003C521C">
        <w:rPr>
          <w:rFonts w:ascii="Verdana" w:hAnsi="Verdana"/>
          <w:spacing w:val="-3"/>
          <w:w w:val="105"/>
          <w:sz w:val="20"/>
          <w:szCs w:val="20"/>
        </w:rPr>
        <w:t xml:space="preserve">birth </w:t>
      </w:r>
      <w:r w:rsidRPr="003C521C">
        <w:rPr>
          <w:rFonts w:ascii="Verdana" w:hAnsi="Verdana"/>
          <w:w w:val="105"/>
          <w:sz w:val="20"/>
          <w:szCs w:val="20"/>
        </w:rPr>
        <w:t xml:space="preserve">by </w:t>
      </w:r>
      <w:r w:rsidRPr="003C521C">
        <w:rPr>
          <w:rFonts w:ascii="Verdana" w:hAnsi="Verdana"/>
          <w:spacing w:val="-3"/>
          <w:w w:val="105"/>
          <w:sz w:val="20"/>
          <w:szCs w:val="20"/>
        </w:rPr>
        <w:t xml:space="preserve">submitting forms to </w:t>
      </w:r>
      <w:r w:rsidRPr="003C521C">
        <w:rPr>
          <w:rFonts w:ascii="Verdana" w:hAnsi="Verdana"/>
          <w:spacing w:val="-4"/>
          <w:w w:val="105"/>
          <w:sz w:val="20"/>
          <w:szCs w:val="20"/>
        </w:rPr>
        <w:t>appropriate</w:t>
      </w:r>
      <w:r w:rsidRPr="003C521C">
        <w:rPr>
          <w:rFonts w:ascii="Verdana" w:hAnsi="Verdana"/>
          <w:spacing w:val="-6"/>
          <w:w w:val="105"/>
          <w:sz w:val="20"/>
          <w:szCs w:val="20"/>
        </w:rPr>
        <w:t xml:space="preserve"> </w:t>
      </w:r>
      <w:r w:rsidRPr="003C521C">
        <w:rPr>
          <w:rFonts w:ascii="Verdana" w:hAnsi="Verdana"/>
          <w:spacing w:val="-3"/>
          <w:w w:val="105"/>
          <w:sz w:val="20"/>
          <w:szCs w:val="20"/>
        </w:rPr>
        <w:t>counties</w:t>
      </w:r>
      <w:r w:rsidRPr="003C521C">
        <w:rPr>
          <w:rFonts w:ascii="Verdana" w:hAnsi="Verdana"/>
          <w:spacing w:val="-7"/>
          <w:w w:val="105"/>
          <w:sz w:val="20"/>
          <w:szCs w:val="20"/>
        </w:rPr>
        <w:t xml:space="preserve"> </w:t>
      </w:r>
      <w:r w:rsidRPr="003C521C">
        <w:rPr>
          <w:rFonts w:ascii="Verdana" w:hAnsi="Verdana"/>
          <w:spacing w:val="-3"/>
          <w:w w:val="105"/>
          <w:sz w:val="20"/>
          <w:szCs w:val="20"/>
        </w:rPr>
        <w:t>and</w:t>
      </w:r>
      <w:r w:rsidRPr="003C521C">
        <w:rPr>
          <w:rFonts w:ascii="Verdana" w:hAnsi="Verdana"/>
          <w:spacing w:val="-7"/>
          <w:w w:val="105"/>
          <w:sz w:val="20"/>
          <w:szCs w:val="20"/>
        </w:rPr>
        <w:t xml:space="preserve"> </w:t>
      </w:r>
      <w:r w:rsidRPr="003C521C">
        <w:rPr>
          <w:rFonts w:ascii="Verdana" w:hAnsi="Verdana"/>
          <w:spacing w:val="-3"/>
          <w:w w:val="105"/>
          <w:sz w:val="20"/>
          <w:szCs w:val="20"/>
        </w:rPr>
        <w:t>complete</w:t>
      </w:r>
      <w:r w:rsidRPr="003C521C">
        <w:rPr>
          <w:rFonts w:ascii="Verdana" w:hAnsi="Verdana"/>
          <w:spacing w:val="-6"/>
          <w:w w:val="105"/>
          <w:sz w:val="20"/>
          <w:szCs w:val="20"/>
        </w:rPr>
        <w:t xml:space="preserve"> </w:t>
      </w:r>
      <w:r w:rsidRPr="003C521C">
        <w:rPr>
          <w:rFonts w:ascii="Verdana" w:hAnsi="Verdana"/>
          <w:spacing w:val="-3"/>
          <w:w w:val="105"/>
          <w:sz w:val="20"/>
          <w:szCs w:val="20"/>
        </w:rPr>
        <w:t>follow</w:t>
      </w:r>
      <w:r w:rsidRPr="003C521C">
        <w:rPr>
          <w:rFonts w:ascii="Verdana" w:hAnsi="Verdana"/>
          <w:spacing w:val="-5"/>
          <w:w w:val="105"/>
          <w:sz w:val="20"/>
          <w:szCs w:val="20"/>
        </w:rPr>
        <w:t xml:space="preserve"> </w:t>
      </w:r>
      <w:r w:rsidRPr="003C521C">
        <w:rPr>
          <w:rFonts w:ascii="Verdana" w:hAnsi="Verdana"/>
          <w:w w:val="105"/>
          <w:sz w:val="20"/>
          <w:szCs w:val="20"/>
        </w:rPr>
        <w:t>up</w:t>
      </w:r>
      <w:r w:rsidRPr="003C521C">
        <w:rPr>
          <w:rFonts w:ascii="Verdana" w:hAnsi="Verdana"/>
          <w:spacing w:val="-7"/>
          <w:w w:val="105"/>
          <w:sz w:val="20"/>
          <w:szCs w:val="20"/>
        </w:rPr>
        <w:t xml:space="preserve"> </w:t>
      </w:r>
      <w:r w:rsidRPr="003C521C">
        <w:rPr>
          <w:rFonts w:ascii="Verdana" w:hAnsi="Verdana"/>
          <w:spacing w:val="-3"/>
          <w:w w:val="105"/>
          <w:sz w:val="20"/>
          <w:szCs w:val="20"/>
        </w:rPr>
        <w:t>to</w:t>
      </w:r>
      <w:r w:rsidRPr="003C521C">
        <w:rPr>
          <w:rFonts w:ascii="Verdana" w:hAnsi="Verdana"/>
          <w:spacing w:val="-5"/>
          <w:w w:val="105"/>
          <w:sz w:val="20"/>
          <w:szCs w:val="20"/>
        </w:rPr>
        <w:t xml:space="preserve"> </w:t>
      </w:r>
      <w:r w:rsidRPr="003C521C">
        <w:rPr>
          <w:rFonts w:ascii="Verdana" w:hAnsi="Verdana"/>
          <w:spacing w:val="-3"/>
          <w:w w:val="105"/>
          <w:sz w:val="20"/>
          <w:szCs w:val="20"/>
        </w:rPr>
        <w:t>ensure</w:t>
      </w:r>
      <w:r w:rsidRPr="003C521C">
        <w:rPr>
          <w:rFonts w:ascii="Verdana" w:hAnsi="Verdana"/>
          <w:spacing w:val="-6"/>
          <w:w w:val="105"/>
          <w:sz w:val="20"/>
          <w:szCs w:val="20"/>
        </w:rPr>
        <w:t xml:space="preserve"> </w:t>
      </w:r>
      <w:r w:rsidRPr="003C521C">
        <w:rPr>
          <w:rFonts w:ascii="Verdana" w:hAnsi="Verdana"/>
          <w:spacing w:val="-3"/>
          <w:w w:val="105"/>
          <w:sz w:val="20"/>
          <w:szCs w:val="20"/>
        </w:rPr>
        <w:t>that</w:t>
      </w:r>
      <w:r w:rsidRPr="003C521C">
        <w:rPr>
          <w:rFonts w:ascii="Verdana" w:hAnsi="Verdana"/>
          <w:spacing w:val="-7"/>
          <w:w w:val="105"/>
          <w:sz w:val="20"/>
          <w:szCs w:val="20"/>
        </w:rPr>
        <w:t xml:space="preserve"> </w:t>
      </w:r>
      <w:r w:rsidRPr="003C521C">
        <w:rPr>
          <w:rFonts w:ascii="Verdana" w:hAnsi="Verdana"/>
          <w:spacing w:val="-3"/>
          <w:w w:val="105"/>
          <w:sz w:val="20"/>
          <w:szCs w:val="20"/>
        </w:rPr>
        <w:t>enrollment</w:t>
      </w:r>
      <w:r w:rsidRPr="003C521C">
        <w:rPr>
          <w:rFonts w:ascii="Verdana" w:hAnsi="Verdana"/>
          <w:spacing w:val="-8"/>
          <w:w w:val="105"/>
          <w:sz w:val="20"/>
          <w:szCs w:val="20"/>
        </w:rPr>
        <w:t xml:space="preserve"> </w:t>
      </w:r>
      <w:r w:rsidRPr="003C521C">
        <w:rPr>
          <w:rFonts w:ascii="Verdana" w:hAnsi="Verdana"/>
          <w:w w:val="105"/>
          <w:sz w:val="20"/>
          <w:szCs w:val="20"/>
        </w:rPr>
        <w:t>in</w:t>
      </w:r>
      <w:r w:rsidRPr="003C521C">
        <w:rPr>
          <w:rFonts w:ascii="Verdana" w:hAnsi="Verdana"/>
          <w:spacing w:val="-7"/>
          <w:w w:val="105"/>
          <w:sz w:val="20"/>
          <w:szCs w:val="20"/>
        </w:rPr>
        <w:t xml:space="preserve"> </w:t>
      </w:r>
      <w:r w:rsidRPr="003C521C">
        <w:rPr>
          <w:rFonts w:ascii="Verdana" w:hAnsi="Verdana"/>
          <w:spacing w:val="-3"/>
          <w:w w:val="105"/>
          <w:sz w:val="20"/>
          <w:szCs w:val="20"/>
        </w:rPr>
        <w:t>the</w:t>
      </w:r>
      <w:r w:rsidRPr="003C521C">
        <w:rPr>
          <w:rFonts w:ascii="Verdana" w:hAnsi="Verdana"/>
          <w:spacing w:val="-8"/>
          <w:w w:val="105"/>
          <w:sz w:val="20"/>
          <w:szCs w:val="20"/>
        </w:rPr>
        <w:t xml:space="preserve"> </w:t>
      </w:r>
      <w:r w:rsidRPr="003C521C">
        <w:rPr>
          <w:rFonts w:ascii="Verdana" w:hAnsi="Verdana"/>
          <w:spacing w:val="-3"/>
          <w:w w:val="105"/>
          <w:sz w:val="20"/>
          <w:szCs w:val="20"/>
        </w:rPr>
        <w:t>programs</w:t>
      </w:r>
      <w:r w:rsidRPr="003C521C">
        <w:rPr>
          <w:rFonts w:ascii="Verdana" w:hAnsi="Verdana"/>
          <w:spacing w:val="-7"/>
          <w:w w:val="105"/>
          <w:sz w:val="20"/>
          <w:szCs w:val="20"/>
        </w:rPr>
        <w:t xml:space="preserve"> </w:t>
      </w:r>
      <w:r w:rsidRPr="003C521C">
        <w:rPr>
          <w:rFonts w:ascii="Verdana" w:hAnsi="Verdana"/>
          <w:w w:val="105"/>
          <w:sz w:val="20"/>
          <w:szCs w:val="20"/>
        </w:rPr>
        <w:t>is</w:t>
      </w:r>
      <w:r w:rsidRPr="003C521C">
        <w:rPr>
          <w:rFonts w:ascii="Verdana" w:hAnsi="Verdana"/>
          <w:spacing w:val="-7"/>
          <w:w w:val="105"/>
          <w:sz w:val="20"/>
          <w:szCs w:val="20"/>
        </w:rPr>
        <w:t xml:space="preserve"> </w:t>
      </w:r>
      <w:r w:rsidRPr="003C521C">
        <w:rPr>
          <w:rFonts w:ascii="Verdana" w:hAnsi="Verdana"/>
          <w:spacing w:val="-3"/>
          <w:w w:val="105"/>
          <w:sz w:val="20"/>
          <w:szCs w:val="20"/>
        </w:rPr>
        <w:t>completed.</w:t>
      </w:r>
    </w:p>
    <w:p w14:paraId="5A5203BD" w14:textId="77777777" w:rsidR="003070C6" w:rsidRPr="003C521C" w:rsidRDefault="003C521C">
      <w:pPr>
        <w:pStyle w:val="ListParagraph"/>
        <w:numPr>
          <w:ilvl w:val="0"/>
          <w:numId w:val="1"/>
        </w:numPr>
        <w:tabs>
          <w:tab w:val="left" w:pos="828"/>
          <w:tab w:val="left" w:pos="829"/>
        </w:tabs>
        <w:ind w:hanging="361"/>
        <w:rPr>
          <w:rFonts w:ascii="Verdana" w:hAnsi="Verdana"/>
          <w:sz w:val="20"/>
          <w:szCs w:val="20"/>
        </w:rPr>
      </w:pPr>
      <w:r w:rsidRPr="003C521C">
        <w:rPr>
          <w:rFonts w:ascii="Verdana" w:hAnsi="Verdana"/>
          <w:sz w:val="20"/>
          <w:szCs w:val="20"/>
        </w:rPr>
        <w:t>Maintain communication with partner organizations (like St. Joseph Hospital) to ensure that</w:t>
      </w:r>
      <w:r w:rsidRPr="003C521C">
        <w:rPr>
          <w:rFonts w:ascii="Verdana" w:hAnsi="Verdana"/>
          <w:spacing w:val="-20"/>
          <w:sz w:val="20"/>
          <w:szCs w:val="20"/>
        </w:rPr>
        <w:t xml:space="preserve"> </w:t>
      </w:r>
      <w:r w:rsidRPr="003C521C">
        <w:rPr>
          <w:rFonts w:ascii="Verdana" w:hAnsi="Verdana"/>
          <w:sz w:val="20"/>
          <w:szCs w:val="20"/>
        </w:rPr>
        <w:t>patients’</w:t>
      </w:r>
    </w:p>
    <w:p w14:paraId="176656FC" w14:textId="77777777" w:rsidR="003070C6" w:rsidRPr="003C521C" w:rsidRDefault="003C521C">
      <w:pPr>
        <w:pStyle w:val="BodyText"/>
        <w:ind w:firstLine="0"/>
        <w:rPr>
          <w:rFonts w:ascii="Verdana" w:hAnsi="Verdana"/>
          <w:sz w:val="20"/>
          <w:szCs w:val="20"/>
        </w:rPr>
      </w:pPr>
      <w:r w:rsidRPr="003C521C">
        <w:rPr>
          <w:rFonts w:ascii="Verdana" w:hAnsi="Verdana"/>
          <w:sz w:val="20"/>
          <w:szCs w:val="20"/>
        </w:rPr>
        <w:t>needs are met, and they are enrolled in the appropriate programs.</w:t>
      </w:r>
    </w:p>
    <w:p w14:paraId="4C23B58C" w14:textId="77777777" w:rsidR="003070C6" w:rsidRPr="003C521C" w:rsidRDefault="003C521C">
      <w:pPr>
        <w:pStyle w:val="ListParagraph"/>
        <w:numPr>
          <w:ilvl w:val="0"/>
          <w:numId w:val="1"/>
        </w:numPr>
        <w:tabs>
          <w:tab w:val="left" w:pos="828"/>
          <w:tab w:val="left" w:pos="829"/>
        </w:tabs>
        <w:ind w:right="778"/>
        <w:rPr>
          <w:rFonts w:ascii="Verdana" w:hAnsi="Verdana"/>
          <w:sz w:val="20"/>
          <w:szCs w:val="20"/>
        </w:rPr>
      </w:pPr>
      <w:r w:rsidRPr="003C521C">
        <w:rPr>
          <w:rFonts w:ascii="Verdana" w:hAnsi="Verdana"/>
          <w:sz w:val="20"/>
          <w:szCs w:val="20"/>
        </w:rPr>
        <w:t>Biannually reevaluate all Ryan White patient for continuous eligibility and coordinate with the case management team to streamline</w:t>
      </w:r>
      <w:r w:rsidRPr="003C521C">
        <w:rPr>
          <w:rFonts w:ascii="Verdana" w:hAnsi="Verdana"/>
          <w:spacing w:val="-7"/>
          <w:sz w:val="20"/>
          <w:szCs w:val="20"/>
        </w:rPr>
        <w:t xml:space="preserve"> </w:t>
      </w:r>
      <w:r w:rsidRPr="003C521C">
        <w:rPr>
          <w:rFonts w:ascii="Verdana" w:hAnsi="Verdana"/>
          <w:sz w:val="20"/>
          <w:szCs w:val="20"/>
        </w:rPr>
        <w:t>outreach.</w:t>
      </w:r>
    </w:p>
    <w:p w14:paraId="67AF70F0" w14:textId="77777777" w:rsidR="003C521C" w:rsidRPr="003C521C" w:rsidRDefault="003C521C" w:rsidP="003C521C">
      <w:pPr>
        <w:pStyle w:val="ListParagraph"/>
        <w:numPr>
          <w:ilvl w:val="0"/>
          <w:numId w:val="1"/>
        </w:numPr>
        <w:tabs>
          <w:tab w:val="left" w:pos="828"/>
          <w:tab w:val="left" w:pos="829"/>
        </w:tabs>
        <w:ind w:right="1139"/>
        <w:rPr>
          <w:rFonts w:ascii="Verdana" w:hAnsi="Verdana"/>
          <w:sz w:val="20"/>
          <w:szCs w:val="20"/>
        </w:rPr>
      </w:pPr>
      <w:r w:rsidRPr="003C521C">
        <w:rPr>
          <w:rFonts w:ascii="Verdana" w:hAnsi="Verdana"/>
          <w:spacing w:val="-3"/>
          <w:w w:val="105"/>
          <w:sz w:val="20"/>
          <w:szCs w:val="20"/>
        </w:rPr>
        <w:t xml:space="preserve">Maintain accurate documentation </w:t>
      </w:r>
      <w:r w:rsidRPr="003C521C">
        <w:rPr>
          <w:rFonts w:ascii="Verdana" w:hAnsi="Verdana"/>
          <w:w w:val="105"/>
          <w:sz w:val="20"/>
          <w:szCs w:val="20"/>
        </w:rPr>
        <w:t xml:space="preserve">in </w:t>
      </w:r>
      <w:r w:rsidRPr="003C521C">
        <w:rPr>
          <w:rFonts w:ascii="Verdana" w:hAnsi="Verdana"/>
          <w:spacing w:val="-3"/>
          <w:w w:val="105"/>
          <w:sz w:val="20"/>
          <w:szCs w:val="20"/>
        </w:rPr>
        <w:t xml:space="preserve">the EHR about </w:t>
      </w:r>
      <w:r w:rsidRPr="003C521C">
        <w:rPr>
          <w:rFonts w:ascii="Verdana" w:hAnsi="Verdana"/>
          <w:spacing w:val="-4"/>
          <w:w w:val="105"/>
          <w:sz w:val="20"/>
          <w:szCs w:val="20"/>
        </w:rPr>
        <w:t xml:space="preserve">the </w:t>
      </w:r>
      <w:r w:rsidRPr="003C521C">
        <w:rPr>
          <w:rFonts w:ascii="Verdana" w:hAnsi="Verdana"/>
          <w:spacing w:val="-3"/>
          <w:w w:val="105"/>
          <w:sz w:val="20"/>
          <w:szCs w:val="20"/>
        </w:rPr>
        <w:t xml:space="preserve">status </w:t>
      </w:r>
      <w:r w:rsidRPr="003C521C">
        <w:rPr>
          <w:rFonts w:ascii="Verdana" w:hAnsi="Verdana"/>
          <w:w w:val="105"/>
          <w:sz w:val="20"/>
          <w:szCs w:val="20"/>
        </w:rPr>
        <w:t xml:space="preserve">of </w:t>
      </w:r>
      <w:r w:rsidRPr="003C521C">
        <w:rPr>
          <w:rFonts w:ascii="Verdana" w:hAnsi="Verdana"/>
          <w:spacing w:val="-4"/>
          <w:w w:val="105"/>
          <w:sz w:val="20"/>
          <w:szCs w:val="20"/>
        </w:rPr>
        <w:t xml:space="preserve">financial assistance </w:t>
      </w:r>
      <w:r w:rsidRPr="003C521C">
        <w:rPr>
          <w:rFonts w:ascii="Verdana" w:hAnsi="Verdana"/>
          <w:spacing w:val="-3"/>
          <w:w w:val="105"/>
          <w:sz w:val="20"/>
          <w:szCs w:val="20"/>
        </w:rPr>
        <w:t>for each enrollment appointment completed and any further action</w:t>
      </w:r>
      <w:r w:rsidRPr="003C521C">
        <w:rPr>
          <w:rFonts w:ascii="Verdana" w:hAnsi="Verdana"/>
          <w:spacing w:val="-27"/>
          <w:w w:val="105"/>
          <w:sz w:val="20"/>
          <w:szCs w:val="20"/>
        </w:rPr>
        <w:t xml:space="preserve"> </w:t>
      </w:r>
      <w:r w:rsidRPr="003C521C">
        <w:rPr>
          <w:rFonts w:ascii="Verdana" w:hAnsi="Verdana"/>
          <w:spacing w:val="-3"/>
          <w:w w:val="105"/>
          <w:sz w:val="20"/>
          <w:szCs w:val="20"/>
        </w:rPr>
        <w:t>needed.</w:t>
      </w:r>
    </w:p>
    <w:p w14:paraId="4B54A623" w14:textId="209DC7EC" w:rsidR="003070C6" w:rsidRPr="003C521C" w:rsidRDefault="003C521C" w:rsidP="003C521C">
      <w:pPr>
        <w:pStyle w:val="ListParagraph"/>
        <w:numPr>
          <w:ilvl w:val="0"/>
          <w:numId w:val="1"/>
        </w:numPr>
        <w:tabs>
          <w:tab w:val="left" w:pos="828"/>
          <w:tab w:val="left" w:pos="829"/>
        </w:tabs>
        <w:ind w:right="1139"/>
        <w:rPr>
          <w:rFonts w:ascii="Verdana" w:hAnsi="Verdana"/>
          <w:sz w:val="20"/>
          <w:szCs w:val="20"/>
        </w:rPr>
      </w:pPr>
      <w:r w:rsidRPr="003C521C">
        <w:rPr>
          <w:rFonts w:ascii="Verdana" w:hAnsi="Verdana"/>
          <w:sz w:val="20"/>
          <w:szCs w:val="20"/>
        </w:rPr>
        <w:t>Attend all required program meetings, trainings, and</w:t>
      </w:r>
      <w:r w:rsidRPr="003C521C">
        <w:rPr>
          <w:rFonts w:ascii="Verdana" w:hAnsi="Verdana"/>
          <w:spacing w:val="-7"/>
          <w:sz w:val="20"/>
          <w:szCs w:val="20"/>
        </w:rPr>
        <w:t xml:space="preserve"> </w:t>
      </w:r>
      <w:r w:rsidRPr="003C521C">
        <w:rPr>
          <w:rFonts w:ascii="Verdana" w:hAnsi="Verdana"/>
          <w:sz w:val="20"/>
          <w:szCs w:val="20"/>
        </w:rPr>
        <w:t>conferences.</w:t>
      </w:r>
    </w:p>
    <w:p w14:paraId="0976662F" w14:textId="10B5B5F4" w:rsidR="003070C6" w:rsidRPr="003C521C" w:rsidRDefault="003C521C">
      <w:pPr>
        <w:pStyle w:val="ListParagraph"/>
        <w:numPr>
          <w:ilvl w:val="0"/>
          <w:numId w:val="1"/>
        </w:numPr>
        <w:tabs>
          <w:tab w:val="left" w:pos="829"/>
        </w:tabs>
        <w:spacing w:before="1"/>
        <w:ind w:right="545"/>
        <w:jc w:val="both"/>
        <w:rPr>
          <w:rFonts w:ascii="Verdana" w:hAnsi="Verdana"/>
          <w:sz w:val="20"/>
          <w:szCs w:val="20"/>
        </w:rPr>
      </w:pPr>
      <w:r w:rsidRPr="003C521C">
        <w:rPr>
          <w:rFonts w:ascii="Verdana" w:hAnsi="Verdana"/>
          <w:w w:val="105"/>
          <w:sz w:val="20"/>
          <w:szCs w:val="20"/>
        </w:rPr>
        <w:t>Follow</w:t>
      </w:r>
      <w:r w:rsidRPr="003C521C">
        <w:rPr>
          <w:rFonts w:ascii="Verdana" w:hAnsi="Verdana"/>
          <w:spacing w:val="-9"/>
          <w:w w:val="105"/>
          <w:sz w:val="20"/>
          <w:szCs w:val="20"/>
        </w:rPr>
        <w:t xml:space="preserve"> </w:t>
      </w:r>
      <w:r w:rsidRPr="003C521C">
        <w:rPr>
          <w:rFonts w:ascii="Verdana" w:hAnsi="Verdana"/>
          <w:w w:val="105"/>
          <w:sz w:val="20"/>
          <w:szCs w:val="20"/>
        </w:rPr>
        <w:t>policies</w:t>
      </w:r>
      <w:r w:rsidRPr="003C521C">
        <w:rPr>
          <w:rFonts w:ascii="Verdana" w:hAnsi="Verdana"/>
          <w:spacing w:val="-8"/>
          <w:w w:val="105"/>
          <w:sz w:val="20"/>
          <w:szCs w:val="20"/>
        </w:rPr>
        <w:t xml:space="preserve"> </w:t>
      </w:r>
      <w:r w:rsidRPr="003C521C">
        <w:rPr>
          <w:rFonts w:ascii="Verdana" w:hAnsi="Verdana"/>
          <w:w w:val="105"/>
          <w:sz w:val="20"/>
          <w:szCs w:val="20"/>
        </w:rPr>
        <w:t>and</w:t>
      </w:r>
      <w:r w:rsidRPr="003C521C">
        <w:rPr>
          <w:rFonts w:ascii="Verdana" w:hAnsi="Verdana"/>
          <w:spacing w:val="-6"/>
          <w:w w:val="105"/>
          <w:sz w:val="20"/>
          <w:szCs w:val="20"/>
        </w:rPr>
        <w:t xml:space="preserve"> </w:t>
      </w:r>
      <w:r w:rsidRPr="003C521C">
        <w:rPr>
          <w:rFonts w:ascii="Verdana" w:hAnsi="Verdana"/>
          <w:w w:val="105"/>
          <w:sz w:val="20"/>
          <w:szCs w:val="20"/>
        </w:rPr>
        <w:t>procedures</w:t>
      </w:r>
      <w:r w:rsidRPr="003C521C">
        <w:rPr>
          <w:rFonts w:ascii="Verdana" w:hAnsi="Verdana"/>
          <w:spacing w:val="-11"/>
          <w:w w:val="105"/>
          <w:sz w:val="20"/>
          <w:szCs w:val="20"/>
        </w:rPr>
        <w:t xml:space="preserve"> </w:t>
      </w:r>
      <w:r w:rsidRPr="003C521C">
        <w:rPr>
          <w:rFonts w:ascii="Verdana" w:hAnsi="Verdana"/>
          <w:w w:val="105"/>
          <w:sz w:val="20"/>
          <w:szCs w:val="20"/>
        </w:rPr>
        <w:t>as</w:t>
      </w:r>
      <w:r w:rsidRPr="003C521C">
        <w:rPr>
          <w:rFonts w:ascii="Verdana" w:hAnsi="Verdana"/>
          <w:spacing w:val="-17"/>
          <w:w w:val="105"/>
          <w:sz w:val="20"/>
          <w:szCs w:val="20"/>
        </w:rPr>
        <w:t xml:space="preserve"> </w:t>
      </w:r>
      <w:r w:rsidRPr="003C521C">
        <w:rPr>
          <w:rFonts w:ascii="Verdana" w:hAnsi="Verdana"/>
          <w:w w:val="105"/>
          <w:sz w:val="20"/>
          <w:szCs w:val="20"/>
        </w:rPr>
        <w:t>set</w:t>
      </w:r>
      <w:r w:rsidRPr="003C521C">
        <w:rPr>
          <w:rFonts w:ascii="Verdana" w:hAnsi="Verdana"/>
          <w:spacing w:val="-11"/>
          <w:w w:val="105"/>
          <w:sz w:val="20"/>
          <w:szCs w:val="20"/>
        </w:rPr>
        <w:t xml:space="preserve"> </w:t>
      </w:r>
      <w:r w:rsidRPr="003C521C">
        <w:rPr>
          <w:rFonts w:ascii="Verdana" w:hAnsi="Verdana"/>
          <w:w w:val="105"/>
          <w:sz w:val="20"/>
          <w:szCs w:val="20"/>
        </w:rPr>
        <w:t>forth</w:t>
      </w:r>
      <w:r w:rsidRPr="003C521C">
        <w:rPr>
          <w:rFonts w:ascii="Verdana" w:hAnsi="Verdana"/>
          <w:spacing w:val="-4"/>
          <w:w w:val="105"/>
          <w:sz w:val="20"/>
          <w:szCs w:val="20"/>
        </w:rPr>
        <w:t xml:space="preserve"> </w:t>
      </w:r>
      <w:r w:rsidRPr="003C521C">
        <w:rPr>
          <w:rFonts w:ascii="Verdana" w:hAnsi="Verdana"/>
          <w:w w:val="105"/>
          <w:sz w:val="20"/>
          <w:szCs w:val="20"/>
        </w:rPr>
        <w:t>by</w:t>
      </w:r>
      <w:r w:rsidRPr="003C521C">
        <w:rPr>
          <w:rFonts w:ascii="Verdana" w:hAnsi="Verdana"/>
          <w:spacing w:val="-24"/>
          <w:w w:val="105"/>
          <w:sz w:val="20"/>
          <w:szCs w:val="20"/>
        </w:rPr>
        <w:t xml:space="preserve"> </w:t>
      </w:r>
      <w:r w:rsidRPr="003C521C">
        <w:rPr>
          <w:rFonts w:ascii="Verdana" w:hAnsi="Verdana"/>
          <w:w w:val="105"/>
          <w:sz w:val="20"/>
          <w:szCs w:val="20"/>
        </w:rPr>
        <w:t>the</w:t>
      </w:r>
      <w:r w:rsidRPr="003C521C">
        <w:rPr>
          <w:rFonts w:ascii="Verdana" w:hAnsi="Verdana"/>
          <w:spacing w:val="-13"/>
          <w:w w:val="105"/>
          <w:sz w:val="20"/>
          <w:szCs w:val="20"/>
        </w:rPr>
        <w:t xml:space="preserve"> </w:t>
      </w:r>
      <w:r w:rsidRPr="003C521C">
        <w:rPr>
          <w:rFonts w:ascii="Verdana" w:hAnsi="Verdana"/>
          <w:w w:val="105"/>
          <w:sz w:val="20"/>
          <w:szCs w:val="20"/>
        </w:rPr>
        <w:t>State</w:t>
      </w:r>
      <w:r w:rsidRPr="003C521C">
        <w:rPr>
          <w:rFonts w:ascii="Verdana" w:hAnsi="Verdana"/>
          <w:spacing w:val="-3"/>
          <w:w w:val="105"/>
          <w:sz w:val="20"/>
          <w:szCs w:val="20"/>
        </w:rPr>
        <w:t xml:space="preserve"> </w:t>
      </w:r>
      <w:r w:rsidRPr="003C521C">
        <w:rPr>
          <w:rFonts w:ascii="Verdana" w:hAnsi="Verdana"/>
          <w:w w:val="105"/>
          <w:sz w:val="20"/>
          <w:szCs w:val="20"/>
        </w:rPr>
        <w:t>Department</w:t>
      </w:r>
      <w:r w:rsidRPr="003C521C">
        <w:rPr>
          <w:rFonts w:ascii="Verdana" w:hAnsi="Verdana"/>
          <w:spacing w:val="-10"/>
          <w:w w:val="105"/>
          <w:sz w:val="20"/>
          <w:szCs w:val="20"/>
        </w:rPr>
        <w:t xml:space="preserve"> </w:t>
      </w:r>
      <w:r w:rsidRPr="003C521C">
        <w:rPr>
          <w:rFonts w:ascii="Verdana" w:hAnsi="Verdana"/>
          <w:w w:val="105"/>
          <w:sz w:val="20"/>
          <w:szCs w:val="20"/>
        </w:rPr>
        <w:t>of</w:t>
      </w:r>
      <w:r w:rsidRPr="003C521C">
        <w:rPr>
          <w:rFonts w:ascii="Verdana" w:hAnsi="Verdana"/>
          <w:spacing w:val="-2"/>
          <w:w w:val="105"/>
          <w:sz w:val="20"/>
          <w:szCs w:val="20"/>
        </w:rPr>
        <w:t xml:space="preserve"> </w:t>
      </w:r>
      <w:r w:rsidRPr="003C521C">
        <w:rPr>
          <w:rFonts w:ascii="Verdana" w:hAnsi="Verdana"/>
          <w:spacing w:val="-4"/>
          <w:w w:val="105"/>
          <w:sz w:val="20"/>
          <w:szCs w:val="20"/>
        </w:rPr>
        <w:t>Health</w:t>
      </w:r>
      <w:r w:rsidRPr="003C521C">
        <w:rPr>
          <w:rFonts w:ascii="Verdana" w:hAnsi="Verdana"/>
          <w:spacing w:val="-15"/>
          <w:w w:val="105"/>
          <w:sz w:val="20"/>
          <w:szCs w:val="20"/>
        </w:rPr>
        <w:t xml:space="preserve"> </w:t>
      </w:r>
      <w:r w:rsidRPr="003C521C">
        <w:rPr>
          <w:rFonts w:ascii="Verdana" w:hAnsi="Verdana"/>
          <w:w w:val="105"/>
          <w:sz w:val="20"/>
          <w:szCs w:val="20"/>
        </w:rPr>
        <w:t>Care</w:t>
      </w:r>
      <w:r w:rsidRPr="003C521C">
        <w:rPr>
          <w:rFonts w:ascii="Verdana" w:hAnsi="Verdana"/>
          <w:spacing w:val="-4"/>
          <w:w w:val="105"/>
          <w:sz w:val="20"/>
          <w:szCs w:val="20"/>
        </w:rPr>
        <w:t xml:space="preserve"> </w:t>
      </w:r>
      <w:r w:rsidRPr="003C521C">
        <w:rPr>
          <w:rFonts w:ascii="Verdana" w:hAnsi="Verdana"/>
          <w:spacing w:val="-3"/>
          <w:w w:val="105"/>
          <w:sz w:val="20"/>
          <w:szCs w:val="20"/>
        </w:rPr>
        <w:t>Policy</w:t>
      </w:r>
      <w:r w:rsidRPr="003C521C">
        <w:rPr>
          <w:rFonts w:ascii="Verdana" w:hAnsi="Verdana"/>
          <w:spacing w:val="15"/>
          <w:w w:val="105"/>
          <w:sz w:val="20"/>
          <w:szCs w:val="20"/>
        </w:rPr>
        <w:t xml:space="preserve"> </w:t>
      </w:r>
      <w:r w:rsidRPr="003C521C">
        <w:rPr>
          <w:rFonts w:ascii="Verdana" w:hAnsi="Verdana"/>
          <w:w w:val="105"/>
          <w:sz w:val="20"/>
          <w:szCs w:val="20"/>
        </w:rPr>
        <w:t>and Financing</w:t>
      </w:r>
      <w:r w:rsidRPr="003C521C">
        <w:rPr>
          <w:rFonts w:ascii="Verdana" w:hAnsi="Verdana"/>
          <w:spacing w:val="-22"/>
          <w:w w:val="105"/>
          <w:sz w:val="20"/>
          <w:szCs w:val="20"/>
        </w:rPr>
        <w:t xml:space="preserve"> </w:t>
      </w:r>
      <w:r w:rsidRPr="003C521C">
        <w:rPr>
          <w:rFonts w:ascii="Verdana" w:hAnsi="Verdana"/>
          <w:w w:val="105"/>
          <w:sz w:val="20"/>
          <w:szCs w:val="20"/>
        </w:rPr>
        <w:t>and</w:t>
      </w:r>
      <w:r w:rsidRPr="003C521C">
        <w:rPr>
          <w:rFonts w:ascii="Verdana" w:hAnsi="Verdana"/>
          <w:spacing w:val="-15"/>
          <w:w w:val="105"/>
          <w:sz w:val="20"/>
          <w:szCs w:val="20"/>
        </w:rPr>
        <w:t xml:space="preserve"> </w:t>
      </w:r>
      <w:r w:rsidRPr="003C521C">
        <w:rPr>
          <w:rFonts w:ascii="Verdana" w:hAnsi="Verdana"/>
          <w:w w:val="105"/>
          <w:sz w:val="20"/>
          <w:szCs w:val="20"/>
        </w:rPr>
        <w:t>the</w:t>
      </w:r>
      <w:r w:rsidRPr="003C521C">
        <w:rPr>
          <w:rFonts w:ascii="Verdana" w:hAnsi="Verdana"/>
          <w:spacing w:val="-6"/>
          <w:w w:val="105"/>
          <w:sz w:val="20"/>
          <w:szCs w:val="20"/>
        </w:rPr>
        <w:t xml:space="preserve"> </w:t>
      </w:r>
      <w:r w:rsidRPr="003C521C">
        <w:rPr>
          <w:rFonts w:ascii="Verdana" w:hAnsi="Verdana"/>
          <w:w w:val="105"/>
          <w:sz w:val="20"/>
          <w:szCs w:val="20"/>
        </w:rPr>
        <w:t>State</w:t>
      </w:r>
      <w:r w:rsidRPr="003C521C">
        <w:rPr>
          <w:rFonts w:ascii="Verdana" w:hAnsi="Verdana"/>
          <w:spacing w:val="-2"/>
          <w:w w:val="105"/>
          <w:sz w:val="20"/>
          <w:szCs w:val="20"/>
        </w:rPr>
        <w:t xml:space="preserve"> </w:t>
      </w:r>
      <w:r w:rsidRPr="003C521C">
        <w:rPr>
          <w:rFonts w:ascii="Verdana" w:hAnsi="Verdana"/>
          <w:w w:val="105"/>
          <w:sz w:val="20"/>
          <w:szCs w:val="20"/>
        </w:rPr>
        <w:t>Department</w:t>
      </w:r>
      <w:r w:rsidRPr="003C521C">
        <w:rPr>
          <w:rFonts w:ascii="Verdana" w:hAnsi="Verdana"/>
          <w:spacing w:val="-6"/>
          <w:w w:val="105"/>
          <w:sz w:val="20"/>
          <w:szCs w:val="20"/>
        </w:rPr>
        <w:t xml:space="preserve"> </w:t>
      </w:r>
      <w:r w:rsidRPr="003C521C">
        <w:rPr>
          <w:rFonts w:ascii="Verdana" w:hAnsi="Verdana"/>
          <w:w w:val="105"/>
          <w:sz w:val="20"/>
          <w:szCs w:val="20"/>
        </w:rPr>
        <w:t>of</w:t>
      </w:r>
      <w:r w:rsidRPr="003C521C">
        <w:rPr>
          <w:rFonts w:ascii="Verdana" w:hAnsi="Verdana"/>
          <w:spacing w:val="-3"/>
          <w:w w:val="105"/>
          <w:sz w:val="20"/>
          <w:szCs w:val="20"/>
        </w:rPr>
        <w:t xml:space="preserve"> Public</w:t>
      </w:r>
      <w:r w:rsidRPr="003C521C">
        <w:rPr>
          <w:rFonts w:ascii="Verdana" w:hAnsi="Verdana"/>
          <w:spacing w:val="-2"/>
          <w:w w:val="105"/>
          <w:sz w:val="20"/>
          <w:szCs w:val="20"/>
        </w:rPr>
        <w:t xml:space="preserve"> </w:t>
      </w:r>
      <w:r w:rsidRPr="003C521C">
        <w:rPr>
          <w:rFonts w:ascii="Verdana" w:hAnsi="Verdana"/>
          <w:w w:val="105"/>
          <w:sz w:val="20"/>
          <w:szCs w:val="20"/>
        </w:rPr>
        <w:t>Health</w:t>
      </w:r>
      <w:r w:rsidRPr="003C521C">
        <w:rPr>
          <w:rFonts w:ascii="Verdana" w:hAnsi="Verdana"/>
          <w:spacing w:val="-12"/>
          <w:w w:val="105"/>
          <w:sz w:val="20"/>
          <w:szCs w:val="20"/>
        </w:rPr>
        <w:t xml:space="preserve"> </w:t>
      </w:r>
      <w:r w:rsidRPr="003C521C">
        <w:rPr>
          <w:rFonts w:ascii="Verdana" w:hAnsi="Verdana"/>
          <w:w w:val="105"/>
          <w:sz w:val="20"/>
          <w:szCs w:val="20"/>
        </w:rPr>
        <w:t>and</w:t>
      </w:r>
      <w:r w:rsidRPr="003C521C">
        <w:rPr>
          <w:rFonts w:ascii="Verdana" w:hAnsi="Verdana"/>
          <w:spacing w:val="-11"/>
          <w:w w:val="105"/>
          <w:sz w:val="20"/>
          <w:szCs w:val="20"/>
        </w:rPr>
        <w:t xml:space="preserve"> </w:t>
      </w:r>
      <w:r w:rsidRPr="003C521C">
        <w:rPr>
          <w:rFonts w:ascii="Verdana" w:hAnsi="Verdana"/>
          <w:w w:val="105"/>
          <w:sz w:val="20"/>
          <w:szCs w:val="20"/>
        </w:rPr>
        <w:t>Environment</w:t>
      </w:r>
      <w:r w:rsidRPr="003C521C">
        <w:rPr>
          <w:rFonts w:ascii="Verdana" w:hAnsi="Verdana"/>
          <w:spacing w:val="-7"/>
          <w:w w:val="105"/>
          <w:sz w:val="20"/>
          <w:szCs w:val="20"/>
        </w:rPr>
        <w:t xml:space="preserve"> </w:t>
      </w:r>
      <w:r w:rsidRPr="003C521C">
        <w:rPr>
          <w:rFonts w:ascii="Verdana" w:hAnsi="Verdana"/>
          <w:w w:val="105"/>
          <w:sz w:val="20"/>
          <w:szCs w:val="20"/>
        </w:rPr>
        <w:t>to</w:t>
      </w:r>
      <w:r w:rsidRPr="003C521C">
        <w:rPr>
          <w:rFonts w:ascii="Verdana" w:hAnsi="Verdana"/>
          <w:spacing w:val="-6"/>
          <w:w w:val="105"/>
          <w:sz w:val="20"/>
          <w:szCs w:val="20"/>
        </w:rPr>
        <w:t xml:space="preserve"> </w:t>
      </w:r>
      <w:r w:rsidRPr="003C521C">
        <w:rPr>
          <w:rFonts w:ascii="Verdana" w:hAnsi="Verdana"/>
          <w:w w:val="105"/>
          <w:sz w:val="20"/>
          <w:szCs w:val="20"/>
        </w:rPr>
        <w:t>determine</w:t>
      </w:r>
      <w:r w:rsidRPr="003C521C">
        <w:rPr>
          <w:rFonts w:ascii="Verdana" w:hAnsi="Verdana"/>
          <w:spacing w:val="21"/>
          <w:w w:val="105"/>
          <w:sz w:val="20"/>
          <w:szCs w:val="20"/>
        </w:rPr>
        <w:t xml:space="preserve"> </w:t>
      </w:r>
      <w:r w:rsidRPr="003C521C">
        <w:rPr>
          <w:rFonts w:ascii="Verdana" w:hAnsi="Verdana"/>
          <w:w w:val="105"/>
          <w:sz w:val="20"/>
          <w:szCs w:val="20"/>
        </w:rPr>
        <w:t>program eligibility and enrollment</w:t>
      </w:r>
      <w:r w:rsidRPr="003C521C">
        <w:rPr>
          <w:rFonts w:ascii="Verdana" w:hAnsi="Verdana"/>
          <w:spacing w:val="35"/>
          <w:w w:val="105"/>
          <w:sz w:val="20"/>
          <w:szCs w:val="20"/>
        </w:rPr>
        <w:t xml:space="preserve"> </w:t>
      </w:r>
      <w:r w:rsidRPr="003C521C">
        <w:rPr>
          <w:rFonts w:ascii="Verdana" w:hAnsi="Verdana"/>
          <w:w w:val="105"/>
          <w:sz w:val="20"/>
          <w:szCs w:val="20"/>
        </w:rPr>
        <w:t>practices.</w:t>
      </w:r>
    </w:p>
    <w:p w14:paraId="1E3AC7E8" w14:textId="77777777" w:rsidR="003070C6" w:rsidRPr="003C521C" w:rsidRDefault="003C521C">
      <w:pPr>
        <w:pStyle w:val="ListParagraph"/>
        <w:numPr>
          <w:ilvl w:val="0"/>
          <w:numId w:val="1"/>
        </w:numPr>
        <w:tabs>
          <w:tab w:val="left" w:pos="829"/>
        </w:tabs>
        <w:spacing w:line="279" w:lineRule="exact"/>
        <w:ind w:hanging="361"/>
        <w:jc w:val="both"/>
        <w:rPr>
          <w:rFonts w:ascii="Verdana" w:hAnsi="Verdana"/>
          <w:sz w:val="20"/>
          <w:szCs w:val="20"/>
        </w:rPr>
      </w:pPr>
      <w:r w:rsidRPr="003C521C">
        <w:rPr>
          <w:rFonts w:ascii="Verdana" w:hAnsi="Verdana"/>
          <w:sz w:val="20"/>
          <w:szCs w:val="20"/>
        </w:rPr>
        <w:t>Serve as the subject matter expert for all enrollment related</w:t>
      </w:r>
      <w:r w:rsidRPr="003C521C">
        <w:rPr>
          <w:rFonts w:ascii="Verdana" w:hAnsi="Verdana"/>
          <w:spacing w:val="-11"/>
          <w:sz w:val="20"/>
          <w:szCs w:val="20"/>
        </w:rPr>
        <w:t xml:space="preserve"> </w:t>
      </w:r>
      <w:r w:rsidRPr="003C521C">
        <w:rPr>
          <w:rFonts w:ascii="Verdana" w:hAnsi="Verdana"/>
          <w:sz w:val="20"/>
          <w:szCs w:val="20"/>
        </w:rPr>
        <w:t>questions.</w:t>
      </w:r>
    </w:p>
    <w:p w14:paraId="5013D6E9" w14:textId="77777777" w:rsidR="003070C6" w:rsidRPr="003C521C" w:rsidRDefault="003C521C">
      <w:pPr>
        <w:pStyle w:val="ListParagraph"/>
        <w:numPr>
          <w:ilvl w:val="0"/>
          <w:numId w:val="1"/>
        </w:numPr>
        <w:tabs>
          <w:tab w:val="left" w:pos="829"/>
        </w:tabs>
        <w:spacing w:before="1"/>
        <w:ind w:hanging="361"/>
        <w:jc w:val="both"/>
        <w:rPr>
          <w:rFonts w:ascii="Verdana" w:hAnsi="Verdana"/>
          <w:sz w:val="20"/>
          <w:szCs w:val="20"/>
        </w:rPr>
      </w:pPr>
      <w:r w:rsidRPr="003C521C">
        <w:rPr>
          <w:rFonts w:ascii="Verdana" w:hAnsi="Verdana"/>
          <w:sz w:val="20"/>
          <w:szCs w:val="20"/>
        </w:rPr>
        <w:t>Follow up on all provider referrals for patient enrollment</w:t>
      </w:r>
      <w:r w:rsidRPr="003C521C">
        <w:rPr>
          <w:rFonts w:ascii="Verdana" w:hAnsi="Verdana"/>
          <w:spacing w:val="-7"/>
          <w:sz w:val="20"/>
          <w:szCs w:val="20"/>
        </w:rPr>
        <w:t xml:space="preserve"> </w:t>
      </w:r>
      <w:r w:rsidRPr="003C521C">
        <w:rPr>
          <w:rFonts w:ascii="Verdana" w:hAnsi="Verdana"/>
          <w:sz w:val="20"/>
          <w:szCs w:val="20"/>
        </w:rPr>
        <w:t>eligibility.</w:t>
      </w:r>
    </w:p>
    <w:p w14:paraId="24289B5D" w14:textId="77777777" w:rsidR="003070C6" w:rsidRPr="003C521C" w:rsidRDefault="003C521C">
      <w:pPr>
        <w:pStyle w:val="Heading1"/>
        <w:spacing w:before="199"/>
        <w:rPr>
          <w:rFonts w:ascii="Verdana" w:hAnsi="Verdana"/>
          <w:sz w:val="20"/>
          <w:szCs w:val="20"/>
        </w:rPr>
      </w:pPr>
      <w:r w:rsidRPr="003C521C">
        <w:rPr>
          <w:rFonts w:ascii="Verdana" w:hAnsi="Verdana"/>
          <w:sz w:val="20"/>
          <w:szCs w:val="20"/>
        </w:rPr>
        <w:t>OTHER DUTIES AND RESPONSIBILITIES:</w:t>
      </w:r>
    </w:p>
    <w:p w14:paraId="44DCF5C8" w14:textId="77777777" w:rsidR="003070C6" w:rsidRPr="003C521C" w:rsidRDefault="003C521C">
      <w:pPr>
        <w:pStyle w:val="ListParagraph"/>
        <w:numPr>
          <w:ilvl w:val="0"/>
          <w:numId w:val="1"/>
        </w:numPr>
        <w:tabs>
          <w:tab w:val="left" w:pos="828"/>
          <w:tab w:val="left" w:pos="829"/>
        </w:tabs>
        <w:spacing w:before="1"/>
        <w:ind w:hanging="361"/>
        <w:rPr>
          <w:rFonts w:ascii="Verdana" w:hAnsi="Verdana"/>
          <w:sz w:val="20"/>
          <w:szCs w:val="20"/>
        </w:rPr>
      </w:pPr>
      <w:r w:rsidRPr="003C521C">
        <w:rPr>
          <w:rFonts w:ascii="Verdana" w:hAnsi="Verdana"/>
          <w:sz w:val="20"/>
          <w:szCs w:val="20"/>
        </w:rPr>
        <w:t>Greet everyone in a welcoming</w:t>
      </w:r>
      <w:r w:rsidRPr="003C521C">
        <w:rPr>
          <w:rFonts w:ascii="Verdana" w:hAnsi="Verdana"/>
          <w:spacing w:val="-8"/>
          <w:sz w:val="20"/>
          <w:szCs w:val="20"/>
        </w:rPr>
        <w:t xml:space="preserve"> </w:t>
      </w:r>
      <w:r w:rsidRPr="003C521C">
        <w:rPr>
          <w:rFonts w:ascii="Verdana" w:hAnsi="Verdana"/>
          <w:sz w:val="20"/>
          <w:szCs w:val="20"/>
        </w:rPr>
        <w:t>manner.</w:t>
      </w:r>
    </w:p>
    <w:p w14:paraId="6BCDDFEE" w14:textId="77777777" w:rsidR="003070C6" w:rsidRPr="003C521C" w:rsidRDefault="003C521C">
      <w:pPr>
        <w:pStyle w:val="ListParagraph"/>
        <w:numPr>
          <w:ilvl w:val="0"/>
          <w:numId w:val="1"/>
        </w:numPr>
        <w:tabs>
          <w:tab w:val="left" w:pos="828"/>
          <w:tab w:val="left" w:pos="829"/>
        </w:tabs>
        <w:spacing w:line="279" w:lineRule="exact"/>
        <w:ind w:hanging="361"/>
        <w:rPr>
          <w:rFonts w:ascii="Verdana" w:hAnsi="Verdana"/>
          <w:sz w:val="20"/>
          <w:szCs w:val="20"/>
        </w:rPr>
      </w:pPr>
      <w:r w:rsidRPr="003C521C">
        <w:rPr>
          <w:rFonts w:ascii="Verdana" w:hAnsi="Verdana"/>
          <w:w w:val="105"/>
          <w:sz w:val="20"/>
          <w:szCs w:val="20"/>
        </w:rPr>
        <w:t>Coordinate with all departments to ensure patient</w:t>
      </w:r>
      <w:r w:rsidRPr="003C521C">
        <w:rPr>
          <w:rFonts w:ascii="Verdana" w:hAnsi="Verdana"/>
          <w:spacing w:val="7"/>
          <w:w w:val="105"/>
          <w:sz w:val="20"/>
          <w:szCs w:val="20"/>
        </w:rPr>
        <w:t xml:space="preserve"> </w:t>
      </w:r>
      <w:r w:rsidRPr="003C521C">
        <w:rPr>
          <w:rFonts w:ascii="Verdana" w:hAnsi="Verdana"/>
          <w:w w:val="105"/>
          <w:sz w:val="20"/>
          <w:szCs w:val="20"/>
        </w:rPr>
        <w:t>satisfaction.</w:t>
      </w:r>
    </w:p>
    <w:p w14:paraId="5414AB57" w14:textId="77777777" w:rsidR="003070C6" w:rsidRPr="003C521C" w:rsidRDefault="003C521C">
      <w:pPr>
        <w:pStyle w:val="ListParagraph"/>
        <w:numPr>
          <w:ilvl w:val="0"/>
          <w:numId w:val="1"/>
        </w:numPr>
        <w:tabs>
          <w:tab w:val="left" w:pos="828"/>
          <w:tab w:val="left" w:pos="829"/>
        </w:tabs>
        <w:ind w:right="298"/>
        <w:rPr>
          <w:rFonts w:ascii="Verdana" w:hAnsi="Verdana"/>
          <w:sz w:val="20"/>
          <w:szCs w:val="20"/>
        </w:rPr>
      </w:pPr>
      <w:r w:rsidRPr="003C521C">
        <w:rPr>
          <w:rFonts w:ascii="Verdana" w:hAnsi="Verdana"/>
          <w:spacing w:val="-3"/>
          <w:w w:val="105"/>
          <w:sz w:val="20"/>
          <w:szCs w:val="20"/>
        </w:rPr>
        <w:t xml:space="preserve">Identify patients’ needs, clarify information, research every issue and/or </w:t>
      </w:r>
      <w:r w:rsidRPr="003C521C">
        <w:rPr>
          <w:rFonts w:ascii="Verdana" w:hAnsi="Verdana"/>
          <w:spacing w:val="-4"/>
          <w:w w:val="105"/>
          <w:sz w:val="20"/>
          <w:szCs w:val="20"/>
        </w:rPr>
        <w:t xml:space="preserve">request </w:t>
      </w:r>
      <w:r w:rsidRPr="003C521C">
        <w:rPr>
          <w:rFonts w:ascii="Verdana" w:hAnsi="Verdana"/>
          <w:spacing w:val="-3"/>
          <w:w w:val="105"/>
          <w:sz w:val="20"/>
          <w:szCs w:val="20"/>
        </w:rPr>
        <w:t>and provide solutions and/or</w:t>
      </w:r>
      <w:r w:rsidRPr="003C521C">
        <w:rPr>
          <w:rFonts w:ascii="Verdana" w:hAnsi="Verdana"/>
          <w:spacing w:val="-9"/>
          <w:w w:val="105"/>
          <w:sz w:val="20"/>
          <w:szCs w:val="20"/>
        </w:rPr>
        <w:t xml:space="preserve"> </w:t>
      </w:r>
      <w:r w:rsidRPr="003C521C">
        <w:rPr>
          <w:rFonts w:ascii="Verdana" w:hAnsi="Verdana"/>
          <w:spacing w:val="-3"/>
          <w:w w:val="105"/>
          <w:sz w:val="20"/>
          <w:szCs w:val="20"/>
        </w:rPr>
        <w:t>alternatives.</w:t>
      </w:r>
    </w:p>
    <w:p w14:paraId="37FE0871" w14:textId="77777777" w:rsidR="003070C6" w:rsidRPr="003C521C" w:rsidRDefault="003C521C">
      <w:pPr>
        <w:pStyle w:val="ListParagraph"/>
        <w:numPr>
          <w:ilvl w:val="0"/>
          <w:numId w:val="1"/>
        </w:numPr>
        <w:tabs>
          <w:tab w:val="left" w:pos="828"/>
          <w:tab w:val="left" w:pos="829"/>
        </w:tabs>
        <w:ind w:hanging="361"/>
        <w:rPr>
          <w:rFonts w:ascii="Verdana" w:hAnsi="Verdana"/>
          <w:sz w:val="20"/>
          <w:szCs w:val="20"/>
        </w:rPr>
      </w:pPr>
      <w:r w:rsidRPr="003C521C">
        <w:rPr>
          <w:rFonts w:ascii="Verdana" w:hAnsi="Verdana"/>
          <w:w w:val="105"/>
          <w:sz w:val="20"/>
          <w:szCs w:val="20"/>
        </w:rPr>
        <w:t>Inform patients of required documents and/or information needed for</w:t>
      </w:r>
      <w:r w:rsidRPr="003C521C">
        <w:rPr>
          <w:rFonts w:ascii="Verdana" w:hAnsi="Verdana"/>
          <w:spacing w:val="-8"/>
          <w:w w:val="105"/>
          <w:sz w:val="20"/>
          <w:szCs w:val="20"/>
        </w:rPr>
        <w:t xml:space="preserve"> </w:t>
      </w:r>
      <w:r w:rsidRPr="003C521C">
        <w:rPr>
          <w:rFonts w:ascii="Verdana" w:hAnsi="Verdana"/>
          <w:w w:val="105"/>
          <w:sz w:val="20"/>
          <w:szCs w:val="20"/>
        </w:rPr>
        <w:t>appointment.</w:t>
      </w:r>
    </w:p>
    <w:p w14:paraId="279696BE" w14:textId="77777777" w:rsidR="003070C6" w:rsidRPr="003C521C" w:rsidRDefault="003C521C">
      <w:pPr>
        <w:pStyle w:val="ListParagraph"/>
        <w:numPr>
          <w:ilvl w:val="0"/>
          <w:numId w:val="1"/>
        </w:numPr>
        <w:tabs>
          <w:tab w:val="left" w:pos="828"/>
          <w:tab w:val="left" w:pos="829"/>
        </w:tabs>
        <w:spacing w:before="1"/>
        <w:ind w:hanging="361"/>
        <w:rPr>
          <w:rFonts w:ascii="Verdana" w:hAnsi="Verdana"/>
          <w:sz w:val="20"/>
          <w:szCs w:val="20"/>
        </w:rPr>
      </w:pPr>
      <w:r w:rsidRPr="003C521C">
        <w:rPr>
          <w:rFonts w:ascii="Verdana" w:hAnsi="Verdana"/>
          <w:w w:val="105"/>
          <w:sz w:val="20"/>
          <w:szCs w:val="20"/>
        </w:rPr>
        <w:t>Register patients into the EHR completely and</w:t>
      </w:r>
      <w:r w:rsidRPr="003C521C">
        <w:rPr>
          <w:rFonts w:ascii="Verdana" w:hAnsi="Verdana"/>
          <w:spacing w:val="-2"/>
          <w:w w:val="105"/>
          <w:sz w:val="20"/>
          <w:szCs w:val="20"/>
        </w:rPr>
        <w:t xml:space="preserve"> </w:t>
      </w:r>
      <w:r w:rsidRPr="003C521C">
        <w:rPr>
          <w:rFonts w:ascii="Verdana" w:hAnsi="Verdana"/>
          <w:w w:val="105"/>
          <w:sz w:val="20"/>
          <w:szCs w:val="20"/>
        </w:rPr>
        <w:t>accurately.</w:t>
      </w:r>
    </w:p>
    <w:p w14:paraId="5721B9A2" w14:textId="77777777" w:rsidR="003070C6" w:rsidRPr="003C521C" w:rsidRDefault="003C521C">
      <w:pPr>
        <w:pStyle w:val="ListParagraph"/>
        <w:numPr>
          <w:ilvl w:val="0"/>
          <w:numId w:val="1"/>
        </w:numPr>
        <w:tabs>
          <w:tab w:val="left" w:pos="828"/>
          <w:tab w:val="left" w:pos="829"/>
        </w:tabs>
        <w:spacing w:before="1" w:line="279" w:lineRule="exact"/>
        <w:ind w:hanging="361"/>
        <w:rPr>
          <w:rFonts w:ascii="Verdana" w:hAnsi="Verdana"/>
          <w:sz w:val="20"/>
          <w:szCs w:val="20"/>
        </w:rPr>
      </w:pPr>
      <w:r w:rsidRPr="003C521C">
        <w:rPr>
          <w:rFonts w:ascii="Verdana" w:hAnsi="Verdana"/>
          <w:sz w:val="20"/>
          <w:szCs w:val="20"/>
        </w:rPr>
        <w:t>Follow all protocols and procedures pertaining to patient</w:t>
      </w:r>
      <w:r w:rsidRPr="003C521C">
        <w:rPr>
          <w:rFonts w:ascii="Verdana" w:hAnsi="Verdana"/>
          <w:spacing w:val="-4"/>
          <w:sz w:val="20"/>
          <w:szCs w:val="20"/>
        </w:rPr>
        <w:t xml:space="preserve"> </w:t>
      </w:r>
      <w:r w:rsidRPr="003C521C">
        <w:rPr>
          <w:rFonts w:ascii="Verdana" w:hAnsi="Verdana"/>
          <w:sz w:val="20"/>
          <w:szCs w:val="20"/>
        </w:rPr>
        <w:t>confidentiality.</w:t>
      </w:r>
    </w:p>
    <w:p w14:paraId="43DB680C" w14:textId="2C687E71" w:rsidR="003070C6" w:rsidRPr="003C521C" w:rsidRDefault="003C521C">
      <w:pPr>
        <w:pStyle w:val="ListParagraph"/>
        <w:numPr>
          <w:ilvl w:val="0"/>
          <w:numId w:val="1"/>
        </w:numPr>
        <w:tabs>
          <w:tab w:val="left" w:pos="828"/>
          <w:tab w:val="left" w:pos="829"/>
        </w:tabs>
        <w:spacing w:line="279" w:lineRule="exact"/>
        <w:ind w:hanging="361"/>
        <w:rPr>
          <w:rFonts w:ascii="Verdana" w:hAnsi="Verdana"/>
          <w:sz w:val="20"/>
          <w:szCs w:val="20"/>
        </w:rPr>
      </w:pPr>
      <w:r w:rsidRPr="003C521C">
        <w:rPr>
          <w:rFonts w:ascii="Verdana" w:hAnsi="Verdana"/>
          <w:sz w:val="20"/>
          <w:szCs w:val="20"/>
        </w:rPr>
        <w:lastRenderedPageBreak/>
        <w:t>Check</w:t>
      </w:r>
      <w:r w:rsidRPr="003C521C">
        <w:rPr>
          <w:rFonts w:ascii="Verdana" w:hAnsi="Verdana"/>
          <w:spacing w:val="-23"/>
          <w:sz w:val="20"/>
          <w:szCs w:val="20"/>
        </w:rPr>
        <w:t xml:space="preserve"> </w:t>
      </w:r>
      <w:r w:rsidRPr="003C521C">
        <w:rPr>
          <w:rFonts w:ascii="Verdana" w:hAnsi="Verdana"/>
          <w:sz w:val="20"/>
          <w:szCs w:val="20"/>
        </w:rPr>
        <w:t>voice</w:t>
      </w:r>
      <w:r w:rsidRPr="003C521C">
        <w:rPr>
          <w:rFonts w:ascii="Verdana" w:hAnsi="Verdana"/>
          <w:spacing w:val="-16"/>
          <w:sz w:val="20"/>
          <w:szCs w:val="20"/>
        </w:rPr>
        <w:t xml:space="preserve"> </w:t>
      </w:r>
      <w:r w:rsidRPr="003C521C">
        <w:rPr>
          <w:rFonts w:ascii="Verdana" w:hAnsi="Verdana"/>
          <w:sz w:val="20"/>
          <w:szCs w:val="20"/>
        </w:rPr>
        <w:t>messages</w:t>
      </w:r>
      <w:r w:rsidRPr="003C521C">
        <w:rPr>
          <w:rFonts w:ascii="Verdana" w:hAnsi="Verdana"/>
          <w:spacing w:val="-16"/>
          <w:sz w:val="20"/>
          <w:szCs w:val="20"/>
        </w:rPr>
        <w:t xml:space="preserve"> </w:t>
      </w:r>
      <w:r w:rsidRPr="003C521C">
        <w:rPr>
          <w:rFonts w:ascii="Verdana" w:hAnsi="Verdana"/>
          <w:sz w:val="20"/>
          <w:szCs w:val="20"/>
        </w:rPr>
        <w:t>and</w:t>
      </w:r>
      <w:r w:rsidRPr="003C521C">
        <w:rPr>
          <w:rFonts w:ascii="Verdana" w:hAnsi="Verdana"/>
          <w:spacing w:val="-19"/>
          <w:sz w:val="20"/>
          <w:szCs w:val="20"/>
        </w:rPr>
        <w:t xml:space="preserve"> </w:t>
      </w:r>
      <w:r w:rsidRPr="003C521C">
        <w:rPr>
          <w:rFonts w:ascii="Verdana" w:hAnsi="Verdana"/>
          <w:sz w:val="20"/>
          <w:szCs w:val="20"/>
        </w:rPr>
        <w:t>returns calls</w:t>
      </w:r>
      <w:r w:rsidRPr="003C521C">
        <w:rPr>
          <w:rFonts w:ascii="Verdana" w:hAnsi="Verdana"/>
          <w:spacing w:val="-20"/>
          <w:sz w:val="20"/>
          <w:szCs w:val="20"/>
        </w:rPr>
        <w:t xml:space="preserve"> </w:t>
      </w:r>
      <w:r w:rsidRPr="003C521C">
        <w:rPr>
          <w:rFonts w:ascii="Verdana" w:hAnsi="Verdana"/>
          <w:sz w:val="20"/>
          <w:szCs w:val="20"/>
        </w:rPr>
        <w:t>within</w:t>
      </w:r>
      <w:r w:rsidRPr="003C521C">
        <w:rPr>
          <w:rFonts w:ascii="Verdana" w:hAnsi="Verdana"/>
          <w:spacing w:val="-28"/>
          <w:sz w:val="20"/>
          <w:szCs w:val="20"/>
        </w:rPr>
        <w:t xml:space="preserve"> </w:t>
      </w:r>
      <w:r w:rsidRPr="003C521C">
        <w:rPr>
          <w:rFonts w:ascii="Verdana" w:hAnsi="Verdana"/>
          <w:sz w:val="20"/>
          <w:szCs w:val="20"/>
        </w:rPr>
        <w:t>[CHC]</w:t>
      </w:r>
      <w:r w:rsidRPr="003C521C">
        <w:rPr>
          <w:rFonts w:ascii="Verdana" w:hAnsi="Verdana"/>
          <w:spacing w:val="-4"/>
          <w:sz w:val="20"/>
          <w:szCs w:val="20"/>
        </w:rPr>
        <w:t xml:space="preserve"> </w:t>
      </w:r>
      <w:r w:rsidRPr="003C521C">
        <w:rPr>
          <w:rFonts w:ascii="Verdana" w:hAnsi="Verdana"/>
          <w:sz w:val="20"/>
          <w:szCs w:val="20"/>
        </w:rPr>
        <w:t>expected</w:t>
      </w:r>
      <w:r w:rsidRPr="003C521C">
        <w:rPr>
          <w:rFonts w:ascii="Verdana" w:hAnsi="Verdana"/>
          <w:spacing w:val="-15"/>
          <w:sz w:val="20"/>
          <w:szCs w:val="20"/>
        </w:rPr>
        <w:t xml:space="preserve"> </w:t>
      </w:r>
      <w:r w:rsidRPr="003C521C">
        <w:rPr>
          <w:rFonts w:ascii="Verdana" w:hAnsi="Verdana"/>
          <w:spacing w:val="-3"/>
          <w:sz w:val="20"/>
          <w:szCs w:val="20"/>
        </w:rPr>
        <w:t>time</w:t>
      </w:r>
      <w:r w:rsidRPr="003C521C">
        <w:rPr>
          <w:rFonts w:ascii="Verdana" w:hAnsi="Verdana"/>
          <w:spacing w:val="-30"/>
          <w:sz w:val="20"/>
          <w:szCs w:val="20"/>
        </w:rPr>
        <w:t xml:space="preserve"> </w:t>
      </w:r>
      <w:r w:rsidRPr="003C521C">
        <w:rPr>
          <w:rFonts w:ascii="Verdana" w:hAnsi="Verdana"/>
          <w:sz w:val="20"/>
          <w:szCs w:val="20"/>
        </w:rPr>
        <w:t>frames.</w:t>
      </w:r>
    </w:p>
    <w:p w14:paraId="53337949" w14:textId="77777777" w:rsidR="003070C6" w:rsidRPr="003C521C" w:rsidRDefault="003C521C">
      <w:pPr>
        <w:pStyle w:val="ListParagraph"/>
        <w:numPr>
          <w:ilvl w:val="0"/>
          <w:numId w:val="1"/>
        </w:numPr>
        <w:tabs>
          <w:tab w:val="left" w:pos="828"/>
          <w:tab w:val="left" w:pos="829"/>
        </w:tabs>
        <w:ind w:hanging="361"/>
        <w:rPr>
          <w:rFonts w:ascii="Verdana" w:hAnsi="Verdana"/>
          <w:sz w:val="20"/>
          <w:szCs w:val="20"/>
        </w:rPr>
      </w:pPr>
      <w:r w:rsidRPr="003C521C">
        <w:rPr>
          <w:rFonts w:ascii="Verdana" w:hAnsi="Verdana"/>
          <w:sz w:val="20"/>
          <w:szCs w:val="20"/>
        </w:rPr>
        <w:t xml:space="preserve">Follow procedures for the EHR system and adhere to all confidentiality </w:t>
      </w:r>
      <w:r w:rsidRPr="003C521C">
        <w:rPr>
          <w:rFonts w:ascii="Verdana" w:hAnsi="Verdana"/>
          <w:spacing w:val="-5"/>
          <w:sz w:val="20"/>
          <w:szCs w:val="20"/>
        </w:rPr>
        <w:t xml:space="preserve">policies </w:t>
      </w:r>
      <w:r w:rsidRPr="003C521C">
        <w:rPr>
          <w:rFonts w:ascii="Verdana" w:hAnsi="Verdana"/>
          <w:sz w:val="20"/>
          <w:szCs w:val="20"/>
        </w:rPr>
        <w:t>and</w:t>
      </w:r>
      <w:r w:rsidRPr="003C521C">
        <w:rPr>
          <w:rFonts w:ascii="Verdana" w:hAnsi="Verdana"/>
          <w:spacing w:val="1"/>
          <w:sz w:val="20"/>
          <w:szCs w:val="20"/>
        </w:rPr>
        <w:t xml:space="preserve"> </w:t>
      </w:r>
      <w:r w:rsidRPr="003C521C">
        <w:rPr>
          <w:rFonts w:ascii="Verdana" w:hAnsi="Verdana"/>
          <w:sz w:val="20"/>
          <w:szCs w:val="20"/>
        </w:rPr>
        <w:t>procedures.</w:t>
      </w:r>
    </w:p>
    <w:p w14:paraId="78C0D90E" w14:textId="77777777" w:rsidR="003070C6" w:rsidRPr="003C521C" w:rsidRDefault="003C521C">
      <w:pPr>
        <w:pStyle w:val="ListParagraph"/>
        <w:numPr>
          <w:ilvl w:val="0"/>
          <w:numId w:val="1"/>
        </w:numPr>
        <w:tabs>
          <w:tab w:val="left" w:pos="828"/>
          <w:tab w:val="left" w:pos="829"/>
        </w:tabs>
        <w:spacing w:before="1"/>
        <w:ind w:hanging="361"/>
        <w:rPr>
          <w:rFonts w:ascii="Verdana" w:hAnsi="Verdana"/>
          <w:sz w:val="20"/>
          <w:szCs w:val="20"/>
        </w:rPr>
      </w:pPr>
      <w:r w:rsidRPr="003C521C">
        <w:rPr>
          <w:rFonts w:ascii="Verdana" w:hAnsi="Verdana"/>
          <w:sz w:val="20"/>
          <w:szCs w:val="20"/>
        </w:rPr>
        <w:t>Assist with Front Desk Duties on</w:t>
      </w:r>
      <w:r w:rsidRPr="003C521C">
        <w:rPr>
          <w:rFonts w:ascii="Verdana" w:hAnsi="Verdana"/>
          <w:spacing w:val="-7"/>
          <w:sz w:val="20"/>
          <w:szCs w:val="20"/>
        </w:rPr>
        <w:t xml:space="preserve"> </w:t>
      </w:r>
      <w:r w:rsidRPr="003C521C">
        <w:rPr>
          <w:rFonts w:ascii="Verdana" w:hAnsi="Verdana"/>
          <w:sz w:val="20"/>
          <w:szCs w:val="20"/>
        </w:rPr>
        <w:t>Saturdays.</w:t>
      </w:r>
    </w:p>
    <w:p w14:paraId="1953F1BD" w14:textId="77777777" w:rsidR="003070C6" w:rsidRPr="003C521C" w:rsidRDefault="003C521C">
      <w:pPr>
        <w:pStyle w:val="ListParagraph"/>
        <w:numPr>
          <w:ilvl w:val="0"/>
          <w:numId w:val="1"/>
        </w:numPr>
        <w:tabs>
          <w:tab w:val="left" w:pos="828"/>
          <w:tab w:val="left" w:pos="829"/>
        </w:tabs>
        <w:ind w:hanging="361"/>
        <w:rPr>
          <w:rFonts w:ascii="Verdana" w:hAnsi="Verdana"/>
          <w:sz w:val="20"/>
          <w:szCs w:val="20"/>
        </w:rPr>
      </w:pPr>
      <w:r w:rsidRPr="003C521C">
        <w:rPr>
          <w:rFonts w:ascii="Verdana" w:hAnsi="Verdana"/>
          <w:sz w:val="20"/>
          <w:szCs w:val="20"/>
        </w:rPr>
        <w:t>Attend required internal meetings, trainings, and</w:t>
      </w:r>
      <w:r w:rsidRPr="003C521C">
        <w:rPr>
          <w:rFonts w:ascii="Verdana" w:hAnsi="Verdana"/>
          <w:spacing w:val="-9"/>
          <w:sz w:val="20"/>
          <w:szCs w:val="20"/>
        </w:rPr>
        <w:t xml:space="preserve"> </w:t>
      </w:r>
      <w:r w:rsidRPr="003C521C">
        <w:rPr>
          <w:rFonts w:ascii="Verdana" w:hAnsi="Verdana"/>
          <w:sz w:val="20"/>
          <w:szCs w:val="20"/>
        </w:rPr>
        <w:t>events.</w:t>
      </w:r>
    </w:p>
    <w:p w14:paraId="446D98AE" w14:textId="77777777" w:rsidR="003070C6" w:rsidRPr="003C521C" w:rsidRDefault="003C521C">
      <w:pPr>
        <w:pStyle w:val="ListParagraph"/>
        <w:numPr>
          <w:ilvl w:val="0"/>
          <w:numId w:val="1"/>
        </w:numPr>
        <w:tabs>
          <w:tab w:val="left" w:pos="828"/>
          <w:tab w:val="left" w:pos="829"/>
        </w:tabs>
        <w:spacing w:before="1"/>
        <w:ind w:hanging="361"/>
        <w:rPr>
          <w:rFonts w:ascii="Verdana" w:hAnsi="Verdana"/>
          <w:sz w:val="20"/>
          <w:szCs w:val="20"/>
        </w:rPr>
      </w:pPr>
      <w:r w:rsidRPr="003C521C">
        <w:rPr>
          <w:rFonts w:ascii="Verdana" w:hAnsi="Verdana"/>
          <w:sz w:val="20"/>
          <w:szCs w:val="20"/>
        </w:rPr>
        <w:t>Other duties as</w:t>
      </w:r>
      <w:r w:rsidRPr="003C521C">
        <w:rPr>
          <w:rFonts w:ascii="Verdana" w:hAnsi="Verdana"/>
          <w:spacing w:val="-1"/>
          <w:sz w:val="20"/>
          <w:szCs w:val="20"/>
        </w:rPr>
        <w:t xml:space="preserve"> </w:t>
      </w:r>
      <w:r w:rsidRPr="003C521C">
        <w:rPr>
          <w:rFonts w:ascii="Verdana" w:hAnsi="Verdana"/>
          <w:sz w:val="20"/>
          <w:szCs w:val="20"/>
        </w:rPr>
        <w:t>assigned.</w:t>
      </w:r>
    </w:p>
    <w:p w14:paraId="3B872DD1" w14:textId="77777777" w:rsidR="003070C6" w:rsidRPr="003C521C" w:rsidRDefault="003070C6">
      <w:pPr>
        <w:pStyle w:val="BodyText"/>
        <w:spacing w:before="10"/>
        <w:ind w:left="0" w:firstLine="0"/>
        <w:rPr>
          <w:rFonts w:ascii="Verdana" w:hAnsi="Verdana"/>
          <w:sz w:val="20"/>
          <w:szCs w:val="20"/>
        </w:rPr>
      </w:pPr>
    </w:p>
    <w:p w14:paraId="4BF58643" w14:textId="77777777" w:rsidR="003070C6" w:rsidRPr="003C521C" w:rsidRDefault="003C521C">
      <w:pPr>
        <w:pStyle w:val="Heading1"/>
        <w:rPr>
          <w:rFonts w:ascii="Verdana" w:hAnsi="Verdana"/>
          <w:sz w:val="20"/>
          <w:szCs w:val="20"/>
        </w:rPr>
      </w:pPr>
      <w:r w:rsidRPr="003C521C">
        <w:rPr>
          <w:rFonts w:ascii="Verdana" w:hAnsi="Verdana"/>
          <w:sz w:val="20"/>
          <w:szCs w:val="20"/>
        </w:rPr>
        <w:t>EDUCATION AND EXPERIENCE:</w:t>
      </w:r>
    </w:p>
    <w:p w14:paraId="252CA24A" w14:textId="77777777" w:rsidR="003070C6" w:rsidRPr="003C521C" w:rsidRDefault="003C521C">
      <w:pPr>
        <w:spacing w:before="1"/>
        <w:ind w:left="107"/>
        <w:rPr>
          <w:rFonts w:ascii="Verdana" w:hAnsi="Verdana"/>
          <w:b/>
          <w:sz w:val="20"/>
          <w:szCs w:val="20"/>
        </w:rPr>
      </w:pPr>
      <w:r w:rsidRPr="003C521C">
        <w:rPr>
          <w:rFonts w:ascii="Verdana" w:hAnsi="Verdana"/>
          <w:b/>
          <w:sz w:val="20"/>
          <w:szCs w:val="20"/>
        </w:rPr>
        <w:t>Minimum Education:</w:t>
      </w:r>
    </w:p>
    <w:p w14:paraId="3C5AC494" w14:textId="77777777" w:rsidR="003070C6" w:rsidRPr="003C521C" w:rsidRDefault="003C521C">
      <w:pPr>
        <w:pStyle w:val="ListParagraph"/>
        <w:numPr>
          <w:ilvl w:val="0"/>
          <w:numId w:val="1"/>
        </w:numPr>
        <w:tabs>
          <w:tab w:val="left" w:pos="828"/>
          <w:tab w:val="left" w:pos="829"/>
        </w:tabs>
        <w:ind w:hanging="361"/>
        <w:rPr>
          <w:rFonts w:ascii="Verdana" w:hAnsi="Verdana"/>
          <w:sz w:val="20"/>
          <w:szCs w:val="20"/>
        </w:rPr>
      </w:pPr>
      <w:r w:rsidRPr="003C521C">
        <w:rPr>
          <w:rFonts w:ascii="Verdana" w:hAnsi="Verdana"/>
          <w:sz w:val="20"/>
          <w:szCs w:val="20"/>
        </w:rPr>
        <w:t>High School diploma or GED</w:t>
      </w:r>
      <w:r w:rsidRPr="003C521C">
        <w:rPr>
          <w:rFonts w:ascii="Verdana" w:hAnsi="Verdana"/>
          <w:spacing w:val="-7"/>
          <w:sz w:val="20"/>
          <w:szCs w:val="20"/>
        </w:rPr>
        <w:t xml:space="preserve"> </w:t>
      </w:r>
      <w:r w:rsidRPr="003C521C">
        <w:rPr>
          <w:rFonts w:ascii="Verdana" w:hAnsi="Verdana"/>
          <w:sz w:val="20"/>
          <w:szCs w:val="20"/>
        </w:rPr>
        <w:t>required.</w:t>
      </w:r>
    </w:p>
    <w:p w14:paraId="0134377D" w14:textId="77777777" w:rsidR="003070C6" w:rsidRPr="003C521C" w:rsidRDefault="003070C6">
      <w:pPr>
        <w:pStyle w:val="BodyText"/>
        <w:spacing w:before="1"/>
        <w:ind w:left="0" w:firstLine="0"/>
        <w:rPr>
          <w:rFonts w:ascii="Verdana" w:hAnsi="Verdana"/>
          <w:sz w:val="20"/>
          <w:szCs w:val="20"/>
        </w:rPr>
      </w:pPr>
    </w:p>
    <w:p w14:paraId="4B416218" w14:textId="77777777" w:rsidR="003070C6" w:rsidRPr="003C521C" w:rsidRDefault="003C521C">
      <w:pPr>
        <w:pStyle w:val="Heading1"/>
        <w:rPr>
          <w:rFonts w:ascii="Verdana" w:hAnsi="Verdana"/>
          <w:sz w:val="20"/>
          <w:szCs w:val="20"/>
        </w:rPr>
      </w:pPr>
      <w:r w:rsidRPr="003C521C">
        <w:rPr>
          <w:rFonts w:ascii="Verdana" w:hAnsi="Verdana"/>
          <w:sz w:val="20"/>
          <w:szCs w:val="20"/>
        </w:rPr>
        <w:t>Minimum Experience:</w:t>
      </w:r>
    </w:p>
    <w:p w14:paraId="265D0897" w14:textId="77777777" w:rsidR="003070C6" w:rsidRPr="003C521C" w:rsidRDefault="003C521C">
      <w:pPr>
        <w:pStyle w:val="ListParagraph"/>
        <w:numPr>
          <w:ilvl w:val="0"/>
          <w:numId w:val="1"/>
        </w:numPr>
        <w:tabs>
          <w:tab w:val="left" w:pos="828"/>
          <w:tab w:val="left" w:pos="829"/>
        </w:tabs>
        <w:ind w:right="818"/>
        <w:rPr>
          <w:rFonts w:ascii="Verdana" w:hAnsi="Verdana"/>
          <w:sz w:val="20"/>
          <w:szCs w:val="20"/>
        </w:rPr>
      </w:pPr>
      <w:r w:rsidRPr="003C521C">
        <w:rPr>
          <w:rFonts w:ascii="Verdana" w:hAnsi="Verdana"/>
          <w:sz w:val="20"/>
          <w:szCs w:val="20"/>
        </w:rPr>
        <w:t>Three years’ experience in healthcare required including one year of enrollment experience; FQHC experience</w:t>
      </w:r>
      <w:r w:rsidRPr="003C521C">
        <w:rPr>
          <w:rFonts w:ascii="Verdana" w:hAnsi="Verdana"/>
          <w:spacing w:val="1"/>
          <w:sz w:val="20"/>
          <w:szCs w:val="20"/>
        </w:rPr>
        <w:t xml:space="preserve"> </w:t>
      </w:r>
      <w:r w:rsidRPr="003C521C">
        <w:rPr>
          <w:rFonts w:ascii="Verdana" w:hAnsi="Verdana"/>
          <w:sz w:val="20"/>
          <w:szCs w:val="20"/>
        </w:rPr>
        <w:t>preferred.</w:t>
      </w:r>
    </w:p>
    <w:p w14:paraId="5A1F4DF0" w14:textId="77777777" w:rsidR="003070C6" w:rsidRPr="003C521C" w:rsidRDefault="003C521C">
      <w:pPr>
        <w:pStyle w:val="ListParagraph"/>
        <w:numPr>
          <w:ilvl w:val="0"/>
          <w:numId w:val="1"/>
        </w:numPr>
        <w:tabs>
          <w:tab w:val="left" w:pos="828"/>
          <w:tab w:val="left" w:pos="829"/>
        </w:tabs>
        <w:spacing w:line="279" w:lineRule="exact"/>
        <w:ind w:hanging="361"/>
        <w:rPr>
          <w:rFonts w:ascii="Verdana" w:hAnsi="Verdana"/>
          <w:sz w:val="20"/>
          <w:szCs w:val="20"/>
        </w:rPr>
      </w:pPr>
      <w:r w:rsidRPr="003C521C">
        <w:rPr>
          <w:rFonts w:ascii="Verdana" w:hAnsi="Verdana"/>
          <w:w w:val="105"/>
          <w:sz w:val="20"/>
          <w:szCs w:val="20"/>
        </w:rPr>
        <w:t>Experience working with people in one-on-one, group settings, and the</w:t>
      </w:r>
      <w:r w:rsidRPr="003C521C">
        <w:rPr>
          <w:rFonts w:ascii="Verdana" w:hAnsi="Verdana"/>
          <w:spacing w:val="-30"/>
          <w:w w:val="105"/>
          <w:sz w:val="20"/>
          <w:szCs w:val="20"/>
        </w:rPr>
        <w:t xml:space="preserve"> </w:t>
      </w:r>
      <w:r w:rsidRPr="003C521C">
        <w:rPr>
          <w:rFonts w:ascii="Verdana" w:hAnsi="Verdana"/>
          <w:w w:val="105"/>
          <w:sz w:val="20"/>
          <w:szCs w:val="20"/>
        </w:rPr>
        <w:t>community.</w:t>
      </w:r>
    </w:p>
    <w:p w14:paraId="7DFDDC28" w14:textId="77777777" w:rsidR="003070C6" w:rsidRPr="003C521C" w:rsidRDefault="003070C6">
      <w:pPr>
        <w:pStyle w:val="BodyText"/>
        <w:spacing w:before="1"/>
        <w:ind w:left="0" w:firstLine="0"/>
        <w:rPr>
          <w:rFonts w:ascii="Verdana" w:hAnsi="Verdana"/>
          <w:sz w:val="20"/>
          <w:szCs w:val="20"/>
        </w:rPr>
      </w:pPr>
    </w:p>
    <w:p w14:paraId="0EF3E0EC" w14:textId="77777777" w:rsidR="003070C6" w:rsidRPr="003C521C" w:rsidRDefault="003C521C">
      <w:pPr>
        <w:pStyle w:val="Heading1"/>
        <w:rPr>
          <w:rFonts w:ascii="Verdana" w:hAnsi="Verdana"/>
          <w:sz w:val="20"/>
          <w:szCs w:val="20"/>
        </w:rPr>
      </w:pPr>
      <w:r w:rsidRPr="003C521C">
        <w:rPr>
          <w:rFonts w:ascii="Verdana" w:hAnsi="Verdana"/>
          <w:sz w:val="20"/>
          <w:szCs w:val="20"/>
        </w:rPr>
        <w:t>KNOWLEDGE, SKILLS &amp; ABILITIES:</w:t>
      </w:r>
    </w:p>
    <w:p w14:paraId="3D0870E9" w14:textId="77777777" w:rsidR="003070C6" w:rsidRPr="003C521C" w:rsidRDefault="003C521C">
      <w:pPr>
        <w:pStyle w:val="ListParagraph"/>
        <w:numPr>
          <w:ilvl w:val="0"/>
          <w:numId w:val="1"/>
        </w:numPr>
        <w:tabs>
          <w:tab w:val="left" w:pos="828"/>
          <w:tab w:val="left" w:pos="829"/>
        </w:tabs>
        <w:spacing w:before="1"/>
        <w:ind w:hanging="361"/>
        <w:rPr>
          <w:rFonts w:ascii="Verdana" w:hAnsi="Verdana"/>
          <w:sz w:val="20"/>
          <w:szCs w:val="20"/>
        </w:rPr>
      </w:pPr>
      <w:r w:rsidRPr="003C521C">
        <w:rPr>
          <w:rFonts w:ascii="Verdana" w:hAnsi="Verdana"/>
          <w:sz w:val="20"/>
          <w:szCs w:val="20"/>
        </w:rPr>
        <w:t>Oral and written fluency in English and oral fluency in Spanish</w:t>
      </w:r>
      <w:r w:rsidRPr="003C521C">
        <w:rPr>
          <w:rFonts w:ascii="Verdana" w:hAnsi="Verdana"/>
          <w:spacing w:val="-13"/>
          <w:sz w:val="20"/>
          <w:szCs w:val="20"/>
        </w:rPr>
        <w:t xml:space="preserve"> </w:t>
      </w:r>
      <w:r w:rsidRPr="003C521C">
        <w:rPr>
          <w:rFonts w:ascii="Verdana" w:hAnsi="Verdana"/>
          <w:sz w:val="20"/>
          <w:szCs w:val="20"/>
        </w:rPr>
        <w:t>required.</w:t>
      </w:r>
    </w:p>
    <w:p w14:paraId="07E076CF" w14:textId="77777777" w:rsidR="003070C6" w:rsidRPr="003C521C" w:rsidRDefault="003C521C">
      <w:pPr>
        <w:pStyle w:val="ListParagraph"/>
        <w:numPr>
          <w:ilvl w:val="0"/>
          <w:numId w:val="1"/>
        </w:numPr>
        <w:tabs>
          <w:tab w:val="left" w:pos="828"/>
          <w:tab w:val="left" w:pos="829"/>
        </w:tabs>
        <w:ind w:right="280"/>
        <w:rPr>
          <w:rFonts w:ascii="Verdana" w:hAnsi="Verdana"/>
          <w:sz w:val="20"/>
          <w:szCs w:val="20"/>
        </w:rPr>
      </w:pPr>
      <w:r w:rsidRPr="003C521C">
        <w:rPr>
          <w:rFonts w:ascii="Verdana" w:hAnsi="Verdana"/>
          <w:sz w:val="20"/>
          <w:szCs w:val="20"/>
        </w:rPr>
        <w:t>Must be proficient in Microsoft Office suite and web browsing and navigation. Must be able to complete data entry in multiple</w:t>
      </w:r>
      <w:r w:rsidRPr="003C521C">
        <w:rPr>
          <w:rFonts w:ascii="Verdana" w:hAnsi="Verdana"/>
          <w:spacing w:val="-4"/>
          <w:sz w:val="20"/>
          <w:szCs w:val="20"/>
        </w:rPr>
        <w:t xml:space="preserve"> </w:t>
      </w:r>
      <w:r w:rsidRPr="003C521C">
        <w:rPr>
          <w:rFonts w:ascii="Verdana" w:hAnsi="Verdana"/>
          <w:sz w:val="20"/>
          <w:szCs w:val="20"/>
        </w:rPr>
        <w:t>platforms.</w:t>
      </w:r>
    </w:p>
    <w:p w14:paraId="493AA6B6" w14:textId="77777777" w:rsidR="003070C6" w:rsidRPr="003C521C" w:rsidRDefault="003C521C">
      <w:pPr>
        <w:pStyle w:val="ListParagraph"/>
        <w:numPr>
          <w:ilvl w:val="0"/>
          <w:numId w:val="1"/>
        </w:numPr>
        <w:tabs>
          <w:tab w:val="left" w:pos="828"/>
          <w:tab w:val="left" w:pos="829"/>
        </w:tabs>
        <w:spacing w:line="279" w:lineRule="exact"/>
        <w:ind w:hanging="361"/>
        <w:rPr>
          <w:rFonts w:ascii="Verdana" w:hAnsi="Verdana"/>
          <w:sz w:val="20"/>
          <w:szCs w:val="20"/>
        </w:rPr>
      </w:pPr>
      <w:r w:rsidRPr="003C521C">
        <w:rPr>
          <w:rFonts w:ascii="Verdana" w:hAnsi="Verdana"/>
          <w:w w:val="105"/>
          <w:sz w:val="20"/>
          <w:szCs w:val="20"/>
        </w:rPr>
        <w:t>Critical thinking skills to provide the best outcome for each</w:t>
      </w:r>
      <w:r w:rsidRPr="003C521C">
        <w:rPr>
          <w:rFonts w:ascii="Verdana" w:hAnsi="Verdana"/>
          <w:spacing w:val="-4"/>
          <w:w w:val="105"/>
          <w:sz w:val="20"/>
          <w:szCs w:val="20"/>
        </w:rPr>
        <w:t xml:space="preserve"> </w:t>
      </w:r>
      <w:r w:rsidRPr="003C521C">
        <w:rPr>
          <w:rFonts w:ascii="Verdana" w:hAnsi="Verdana"/>
          <w:w w:val="105"/>
          <w:sz w:val="20"/>
          <w:szCs w:val="20"/>
        </w:rPr>
        <w:t>patient.</w:t>
      </w:r>
    </w:p>
    <w:p w14:paraId="6A1A60D7" w14:textId="77777777" w:rsidR="003070C6" w:rsidRPr="003C521C" w:rsidRDefault="003C521C">
      <w:pPr>
        <w:pStyle w:val="ListParagraph"/>
        <w:numPr>
          <w:ilvl w:val="0"/>
          <w:numId w:val="1"/>
        </w:numPr>
        <w:tabs>
          <w:tab w:val="left" w:pos="828"/>
          <w:tab w:val="left" w:pos="829"/>
        </w:tabs>
        <w:spacing w:before="1"/>
        <w:ind w:hanging="361"/>
        <w:rPr>
          <w:rFonts w:ascii="Verdana" w:hAnsi="Verdana"/>
          <w:sz w:val="20"/>
          <w:szCs w:val="20"/>
        </w:rPr>
      </w:pPr>
      <w:r w:rsidRPr="003C521C">
        <w:rPr>
          <w:rFonts w:ascii="Verdana" w:hAnsi="Verdana"/>
          <w:sz w:val="20"/>
          <w:szCs w:val="20"/>
        </w:rPr>
        <w:t>Basic knowledge of health insurance and health service</w:t>
      </w:r>
      <w:r w:rsidRPr="003C521C">
        <w:rPr>
          <w:rFonts w:ascii="Verdana" w:hAnsi="Verdana"/>
          <w:spacing w:val="17"/>
          <w:sz w:val="20"/>
          <w:szCs w:val="20"/>
        </w:rPr>
        <w:t xml:space="preserve"> </w:t>
      </w:r>
      <w:r w:rsidRPr="003C521C">
        <w:rPr>
          <w:rFonts w:ascii="Verdana" w:hAnsi="Verdana"/>
          <w:sz w:val="20"/>
          <w:szCs w:val="20"/>
        </w:rPr>
        <w:t>delivery.</w:t>
      </w:r>
    </w:p>
    <w:p w14:paraId="11021850" w14:textId="6ED17ECD" w:rsidR="003070C6" w:rsidRPr="003C521C" w:rsidRDefault="003C521C">
      <w:pPr>
        <w:pStyle w:val="ListParagraph"/>
        <w:numPr>
          <w:ilvl w:val="0"/>
          <w:numId w:val="1"/>
        </w:numPr>
        <w:tabs>
          <w:tab w:val="left" w:pos="828"/>
          <w:tab w:val="left" w:pos="829"/>
        </w:tabs>
        <w:spacing w:before="1"/>
        <w:ind w:right="448"/>
        <w:rPr>
          <w:rFonts w:ascii="Verdana" w:hAnsi="Verdana"/>
          <w:sz w:val="20"/>
          <w:szCs w:val="20"/>
        </w:rPr>
      </w:pPr>
      <w:r w:rsidRPr="003C521C">
        <w:rPr>
          <w:rFonts w:ascii="Verdana" w:hAnsi="Verdana"/>
          <w:w w:val="105"/>
          <w:sz w:val="20"/>
          <w:szCs w:val="20"/>
        </w:rPr>
        <w:t>Knowledge</w:t>
      </w:r>
      <w:r w:rsidRPr="003C521C">
        <w:rPr>
          <w:rFonts w:ascii="Verdana" w:hAnsi="Verdana"/>
          <w:spacing w:val="-21"/>
          <w:w w:val="105"/>
          <w:sz w:val="20"/>
          <w:szCs w:val="20"/>
        </w:rPr>
        <w:t xml:space="preserve"> </w:t>
      </w:r>
      <w:r w:rsidRPr="003C521C">
        <w:rPr>
          <w:rFonts w:ascii="Verdana" w:hAnsi="Verdana"/>
          <w:w w:val="105"/>
          <w:sz w:val="20"/>
          <w:szCs w:val="20"/>
        </w:rPr>
        <w:t>of</w:t>
      </w:r>
      <w:r w:rsidRPr="003C521C">
        <w:rPr>
          <w:rFonts w:ascii="Verdana" w:hAnsi="Verdana"/>
          <w:spacing w:val="-19"/>
          <w:w w:val="105"/>
          <w:sz w:val="20"/>
          <w:szCs w:val="20"/>
        </w:rPr>
        <w:t xml:space="preserve"> </w:t>
      </w:r>
      <w:r w:rsidRPr="003C521C">
        <w:rPr>
          <w:rFonts w:ascii="Verdana" w:hAnsi="Verdana"/>
          <w:w w:val="105"/>
          <w:sz w:val="20"/>
          <w:szCs w:val="20"/>
        </w:rPr>
        <w:t>program</w:t>
      </w:r>
      <w:r w:rsidRPr="003C521C">
        <w:rPr>
          <w:rFonts w:ascii="Verdana" w:hAnsi="Verdana"/>
          <w:spacing w:val="-8"/>
          <w:w w:val="105"/>
          <w:sz w:val="20"/>
          <w:szCs w:val="20"/>
        </w:rPr>
        <w:t xml:space="preserve"> </w:t>
      </w:r>
      <w:r w:rsidRPr="003C521C">
        <w:rPr>
          <w:rFonts w:ascii="Verdana" w:hAnsi="Verdana"/>
          <w:w w:val="105"/>
          <w:sz w:val="20"/>
          <w:szCs w:val="20"/>
        </w:rPr>
        <w:t>rules</w:t>
      </w:r>
      <w:r w:rsidRPr="003C521C">
        <w:rPr>
          <w:rFonts w:ascii="Verdana" w:hAnsi="Verdana"/>
          <w:spacing w:val="-17"/>
          <w:w w:val="105"/>
          <w:sz w:val="20"/>
          <w:szCs w:val="20"/>
        </w:rPr>
        <w:t xml:space="preserve"> </w:t>
      </w:r>
      <w:r w:rsidRPr="003C521C">
        <w:rPr>
          <w:rFonts w:ascii="Verdana" w:hAnsi="Verdana"/>
          <w:w w:val="105"/>
          <w:sz w:val="20"/>
          <w:szCs w:val="20"/>
        </w:rPr>
        <w:t>for</w:t>
      </w:r>
      <w:r w:rsidRPr="003C521C">
        <w:rPr>
          <w:rFonts w:ascii="Verdana" w:hAnsi="Verdana"/>
          <w:spacing w:val="-11"/>
          <w:w w:val="105"/>
          <w:sz w:val="20"/>
          <w:szCs w:val="20"/>
        </w:rPr>
        <w:t xml:space="preserve"> </w:t>
      </w:r>
      <w:r w:rsidRPr="003C521C">
        <w:rPr>
          <w:rFonts w:ascii="Verdana" w:hAnsi="Verdana"/>
          <w:spacing w:val="-9"/>
          <w:w w:val="105"/>
          <w:sz w:val="20"/>
          <w:szCs w:val="20"/>
        </w:rPr>
        <w:t>multiple programs</w:t>
      </w:r>
      <w:r w:rsidRPr="003C521C">
        <w:rPr>
          <w:rFonts w:ascii="Verdana" w:hAnsi="Verdana"/>
          <w:w w:val="105"/>
          <w:sz w:val="20"/>
          <w:szCs w:val="20"/>
        </w:rPr>
        <w:t>.</w:t>
      </w:r>
    </w:p>
    <w:p w14:paraId="186B6060" w14:textId="099297C2" w:rsidR="003070C6" w:rsidRPr="003C521C" w:rsidRDefault="003C521C">
      <w:pPr>
        <w:pStyle w:val="ListParagraph"/>
        <w:numPr>
          <w:ilvl w:val="0"/>
          <w:numId w:val="1"/>
        </w:numPr>
        <w:tabs>
          <w:tab w:val="left" w:pos="828"/>
          <w:tab w:val="left" w:pos="829"/>
        </w:tabs>
        <w:spacing w:before="3" w:line="237" w:lineRule="auto"/>
        <w:ind w:right="309"/>
        <w:rPr>
          <w:rFonts w:ascii="Verdana" w:hAnsi="Verdana"/>
          <w:sz w:val="20"/>
          <w:szCs w:val="20"/>
        </w:rPr>
      </w:pPr>
      <w:r w:rsidRPr="003C521C">
        <w:rPr>
          <w:rFonts w:ascii="Verdana" w:hAnsi="Verdana"/>
          <w:spacing w:val="2"/>
          <w:w w:val="110"/>
          <w:sz w:val="20"/>
          <w:szCs w:val="20"/>
        </w:rPr>
        <w:t>Ability to understand,</w:t>
      </w:r>
      <w:r w:rsidRPr="003C521C">
        <w:rPr>
          <w:rFonts w:ascii="Verdana" w:hAnsi="Verdana"/>
          <w:spacing w:val="-25"/>
          <w:w w:val="110"/>
          <w:sz w:val="20"/>
          <w:szCs w:val="20"/>
        </w:rPr>
        <w:t xml:space="preserve"> </w:t>
      </w:r>
      <w:r w:rsidRPr="003C521C">
        <w:rPr>
          <w:rFonts w:ascii="Verdana" w:hAnsi="Verdana"/>
          <w:w w:val="110"/>
          <w:sz w:val="20"/>
          <w:szCs w:val="20"/>
        </w:rPr>
        <w:t>keep</w:t>
      </w:r>
      <w:r w:rsidRPr="003C521C">
        <w:rPr>
          <w:rFonts w:ascii="Verdana" w:hAnsi="Verdana"/>
          <w:spacing w:val="-29"/>
          <w:w w:val="110"/>
          <w:sz w:val="20"/>
          <w:szCs w:val="20"/>
        </w:rPr>
        <w:t xml:space="preserve"> </w:t>
      </w:r>
      <w:r w:rsidRPr="003C521C">
        <w:rPr>
          <w:rFonts w:ascii="Verdana" w:hAnsi="Verdana"/>
          <w:spacing w:val="4"/>
          <w:w w:val="110"/>
          <w:sz w:val="20"/>
          <w:szCs w:val="20"/>
        </w:rPr>
        <w:t>up with</w:t>
      </w:r>
      <w:r w:rsidRPr="003C521C">
        <w:rPr>
          <w:rFonts w:ascii="Verdana" w:hAnsi="Verdana"/>
          <w:spacing w:val="-28"/>
          <w:w w:val="110"/>
          <w:sz w:val="20"/>
          <w:szCs w:val="20"/>
        </w:rPr>
        <w:t xml:space="preserve"> </w:t>
      </w:r>
      <w:r w:rsidRPr="003C521C">
        <w:rPr>
          <w:rFonts w:ascii="Verdana" w:hAnsi="Verdana"/>
          <w:w w:val="110"/>
          <w:sz w:val="20"/>
          <w:szCs w:val="20"/>
        </w:rPr>
        <w:t>updates</w:t>
      </w:r>
      <w:r w:rsidRPr="003C521C">
        <w:rPr>
          <w:rFonts w:ascii="Verdana" w:hAnsi="Verdana"/>
          <w:spacing w:val="-34"/>
          <w:w w:val="110"/>
          <w:sz w:val="20"/>
          <w:szCs w:val="20"/>
        </w:rPr>
        <w:t xml:space="preserve"> </w:t>
      </w:r>
      <w:r w:rsidRPr="003C521C">
        <w:rPr>
          <w:rFonts w:ascii="Verdana" w:hAnsi="Verdana"/>
          <w:spacing w:val="2"/>
          <w:w w:val="110"/>
          <w:sz w:val="20"/>
          <w:szCs w:val="20"/>
        </w:rPr>
        <w:t>and changes</w:t>
      </w:r>
      <w:r w:rsidRPr="003C521C">
        <w:rPr>
          <w:rFonts w:ascii="Verdana" w:hAnsi="Verdana"/>
          <w:spacing w:val="-28"/>
          <w:w w:val="110"/>
          <w:sz w:val="20"/>
          <w:szCs w:val="20"/>
        </w:rPr>
        <w:t xml:space="preserve"> </w:t>
      </w:r>
      <w:r w:rsidRPr="003C521C">
        <w:rPr>
          <w:rFonts w:ascii="Verdana" w:hAnsi="Verdana"/>
          <w:w w:val="110"/>
          <w:sz w:val="20"/>
          <w:szCs w:val="20"/>
        </w:rPr>
        <w:t>with</w:t>
      </w:r>
      <w:r w:rsidRPr="003C521C">
        <w:rPr>
          <w:rFonts w:ascii="Verdana" w:hAnsi="Verdana"/>
          <w:spacing w:val="-29"/>
          <w:w w:val="110"/>
          <w:sz w:val="20"/>
          <w:szCs w:val="20"/>
        </w:rPr>
        <w:t xml:space="preserve"> </w:t>
      </w:r>
      <w:r w:rsidRPr="003C521C">
        <w:rPr>
          <w:rFonts w:ascii="Verdana" w:hAnsi="Verdana"/>
          <w:w w:val="110"/>
          <w:sz w:val="20"/>
          <w:szCs w:val="20"/>
        </w:rPr>
        <w:t>all</w:t>
      </w:r>
      <w:r w:rsidRPr="003C521C">
        <w:rPr>
          <w:rFonts w:ascii="Verdana" w:hAnsi="Verdana"/>
          <w:spacing w:val="-29"/>
          <w:w w:val="110"/>
          <w:sz w:val="20"/>
          <w:szCs w:val="20"/>
        </w:rPr>
        <w:t xml:space="preserve"> </w:t>
      </w:r>
      <w:r w:rsidRPr="003C521C">
        <w:rPr>
          <w:rFonts w:ascii="Verdana" w:hAnsi="Verdana"/>
          <w:w w:val="110"/>
          <w:sz w:val="20"/>
          <w:szCs w:val="20"/>
        </w:rPr>
        <w:t xml:space="preserve">program regulations, </w:t>
      </w:r>
      <w:r w:rsidRPr="003C521C">
        <w:rPr>
          <w:rFonts w:ascii="Verdana" w:hAnsi="Verdana"/>
          <w:spacing w:val="-4"/>
          <w:w w:val="110"/>
          <w:sz w:val="20"/>
          <w:szCs w:val="20"/>
        </w:rPr>
        <w:t>policies</w:t>
      </w:r>
      <w:r w:rsidRPr="003C521C">
        <w:rPr>
          <w:rFonts w:ascii="Verdana" w:hAnsi="Verdana"/>
          <w:spacing w:val="-16"/>
          <w:w w:val="110"/>
          <w:sz w:val="20"/>
          <w:szCs w:val="20"/>
        </w:rPr>
        <w:t xml:space="preserve"> </w:t>
      </w:r>
      <w:r w:rsidRPr="003C521C">
        <w:rPr>
          <w:rFonts w:ascii="Verdana" w:hAnsi="Verdana"/>
          <w:w w:val="110"/>
          <w:sz w:val="20"/>
          <w:szCs w:val="20"/>
        </w:rPr>
        <w:t>and procedures.</w:t>
      </w:r>
    </w:p>
    <w:p w14:paraId="6A5CF5E6" w14:textId="77777777" w:rsidR="003070C6" w:rsidRPr="003C521C" w:rsidRDefault="003C521C">
      <w:pPr>
        <w:pStyle w:val="ListParagraph"/>
        <w:numPr>
          <w:ilvl w:val="0"/>
          <w:numId w:val="1"/>
        </w:numPr>
        <w:tabs>
          <w:tab w:val="left" w:pos="828"/>
          <w:tab w:val="left" w:pos="829"/>
        </w:tabs>
        <w:spacing w:before="1"/>
        <w:ind w:hanging="361"/>
        <w:rPr>
          <w:rFonts w:ascii="Verdana" w:hAnsi="Verdana"/>
          <w:sz w:val="20"/>
          <w:szCs w:val="20"/>
        </w:rPr>
      </w:pPr>
      <w:r w:rsidRPr="003C521C">
        <w:rPr>
          <w:rFonts w:ascii="Verdana" w:hAnsi="Verdana"/>
          <w:spacing w:val="-4"/>
          <w:w w:val="105"/>
          <w:sz w:val="20"/>
          <w:szCs w:val="20"/>
        </w:rPr>
        <w:t xml:space="preserve">Highly </w:t>
      </w:r>
      <w:r w:rsidRPr="003C521C">
        <w:rPr>
          <w:rFonts w:ascii="Verdana" w:hAnsi="Verdana"/>
          <w:w w:val="105"/>
          <w:sz w:val="20"/>
          <w:szCs w:val="20"/>
        </w:rPr>
        <w:t xml:space="preserve">proficient computer skills to include MS Word, </w:t>
      </w:r>
      <w:r w:rsidRPr="003C521C">
        <w:rPr>
          <w:rFonts w:ascii="Verdana" w:hAnsi="Verdana"/>
          <w:spacing w:val="-5"/>
          <w:w w:val="105"/>
          <w:sz w:val="20"/>
          <w:szCs w:val="20"/>
        </w:rPr>
        <w:t xml:space="preserve">Excel, </w:t>
      </w:r>
      <w:r w:rsidRPr="003C521C">
        <w:rPr>
          <w:rFonts w:ascii="Verdana" w:hAnsi="Verdana"/>
          <w:w w:val="105"/>
          <w:sz w:val="20"/>
          <w:szCs w:val="20"/>
        </w:rPr>
        <w:t>and</w:t>
      </w:r>
      <w:r w:rsidRPr="003C521C">
        <w:rPr>
          <w:rFonts w:ascii="Verdana" w:hAnsi="Verdana"/>
          <w:spacing w:val="-15"/>
          <w:w w:val="105"/>
          <w:sz w:val="20"/>
          <w:szCs w:val="20"/>
        </w:rPr>
        <w:t xml:space="preserve"> </w:t>
      </w:r>
      <w:r w:rsidRPr="003C521C">
        <w:rPr>
          <w:rFonts w:ascii="Verdana" w:hAnsi="Verdana"/>
          <w:w w:val="105"/>
          <w:sz w:val="20"/>
          <w:szCs w:val="20"/>
        </w:rPr>
        <w:t>Outlook.</w:t>
      </w:r>
    </w:p>
    <w:p w14:paraId="0B526D26" w14:textId="77777777" w:rsidR="003070C6" w:rsidRPr="003C521C" w:rsidRDefault="003C521C">
      <w:pPr>
        <w:pStyle w:val="ListParagraph"/>
        <w:numPr>
          <w:ilvl w:val="0"/>
          <w:numId w:val="1"/>
        </w:numPr>
        <w:tabs>
          <w:tab w:val="left" w:pos="828"/>
          <w:tab w:val="left" w:pos="829"/>
        </w:tabs>
        <w:spacing w:before="1"/>
        <w:ind w:hanging="361"/>
        <w:rPr>
          <w:rFonts w:ascii="Verdana" w:hAnsi="Verdana"/>
          <w:sz w:val="20"/>
          <w:szCs w:val="20"/>
        </w:rPr>
      </w:pPr>
      <w:r w:rsidRPr="003C521C">
        <w:rPr>
          <w:rFonts w:ascii="Verdana" w:hAnsi="Verdana"/>
          <w:w w:val="105"/>
          <w:sz w:val="20"/>
          <w:szCs w:val="20"/>
        </w:rPr>
        <w:t>Excellent</w:t>
      </w:r>
      <w:r w:rsidRPr="003C521C">
        <w:rPr>
          <w:rFonts w:ascii="Verdana" w:hAnsi="Verdana"/>
          <w:spacing w:val="-2"/>
          <w:w w:val="105"/>
          <w:sz w:val="20"/>
          <w:szCs w:val="20"/>
        </w:rPr>
        <w:t xml:space="preserve"> </w:t>
      </w:r>
      <w:r w:rsidRPr="003C521C">
        <w:rPr>
          <w:rFonts w:ascii="Verdana" w:hAnsi="Verdana"/>
          <w:w w:val="105"/>
          <w:sz w:val="20"/>
          <w:szCs w:val="20"/>
        </w:rPr>
        <w:t>oral</w:t>
      </w:r>
      <w:r w:rsidRPr="003C521C">
        <w:rPr>
          <w:rFonts w:ascii="Verdana" w:hAnsi="Verdana"/>
          <w:spacing w:val="-14"/>
          <w:w w:val="105"/>
          <w:sz w:val="20"/>
          <w:szCs w:val="20"/>
        </w:rPr>
        <w:t xml:space="preserve"> </w:t>
      </w:r>
      <w:r w:rsidRPr="003C521C">
        <w:rPr>
          <w:rFonts w:ascii="Verdana" w:hAnsi="Verdana"/>
          <w:w w:val="105"/>
          <w:sz w:val="20"/>
          <w:szCs w:val="20"/>
        </w:rPr>
        <w:t>and</w:t>
      </w:r>
      <w:r w:rsidRPr="003C521C">
        <w:rPr>
          <w:rFonts w:ascii="Verdana" w:hAnsi="Verdana"/>
          <w:spacing w:val="-9"/>
          <w:w w:val="105"/>
          <w:sz w:val="20"/>
          <w:szCs w:val="20"/>
        </w:rPr>
        <w:t xml:space="preserve"> </w:t>
      </w:r>
      <w:r w:rsidRPr="003C521C">
        <w:rPr>
          <w:rFonts w:ascii="Verdana" w:hAnsi="Verdana"/>
          <w:w w:val="105"/>
          <w:sz w:val="20"/>
          <w:szCs w:val="20"/>
        </w:rPr>
        <w:t>written</w:t>
      </w:r>
      <w:r w:rsidRPr="003C521C">
        <w:rPr>
          <w:rFonts w:ascii="Verdana" w:hAnsi="Verdana"/>
          <w:spacing w:val="7"/>
          <w:w w:val="105"/>
          <w:sz w:val="20"/>
          <w:szCs w:val="20"/>
        </w:rPr>
        <w:t xml:space="preserve"> </w:t>
      </w:r>
      <w:r w:rsidRPr="003C521C">
        <w:rPr>
          <w:rFonts w:ascii="Verdana" w:hAnsi="Verdana"/>
          <w:w w:val="105"/>
          <w:sz w:val="20"/>
          <w:szCs w:val="20"/>
        </w:rPr>
        <w:t>communication</w:t>
      </w:r>
      <w:r w:rsidRPr="003C521C">
        <w:rPr>
          <w:rFonts w:ascii="Verdana" w:hAnsi="Verdana"/>
          <w:spacing w:val="-21"/>
          <w:w w:val="105"/>
          <w:sz w:val="20"/>
          <w:szCs w:val="20"/>
        </w:rPr>
        <w:t xml:space="preserve"> </w:t>
      </w:r>
      <w:r w:rsidRPr="003C521C">
        <w:rPr>
          <w:rFonts w:ascii="Verdana" w:hAnsi="Verdana"/>
          <w:w w:val="105"/>
          <w:sz w:val="20"/>
          <w:szCs w:val="20"/>
        </w:rPr>
        <w:t>skills</w:t>
      </w:r>
      <w:r w:rsidRPr="003C521C">
        <w:rPr>
          <w:rFonts w:ascii="Verdana" w:hAnsi="Verdana"/>
          <w:spacing w:val="-8"/>
          <w:w w:val="105"/>
          <w:sz w:val="20"/>
          <w:szCs w:val="20"/>
        </w:rPr>
        <w:t xml:space="preserve"> </w:t>
      </w:r>
      <w:r w:rsidRPr="003C521C">
        <w:rPr>
          <w:rFonts w:ascii="Verdana" w:hAnsi="Verdana"/>
          <w:w w:val="105"/>
          <w:sz w:val="20"/>
          <w:szCs w:val="20"/>
        </w:rPr>
        <w:t>to</w:t>
      </w:r>
      <w:r w:rsidRPr="003C521C">
        <w:rPr>
          <w:rFonts w:ascii="Verdana" w:hAnsi="Verdana"/>
          <w:spacing w:val="1"/>
          <w:w w:val="105"/>
          <w:sz w:val="20"/>
          <w:szCs w:val="20"/>
        </w:rPr>
        <w:t xml:space="preserve"> </w:t>
      </w:r>
      <w:r w:rsidRPr="003C521C">
        <w:rPr>
          <w:rFonts w:ascii="Verdana" w:hAnsi="Verdana"/>
          <w:w w:val="105"/>
          <w:sz w:val="20"/>
          <w:szCs w:val="20"/>
        </w:rPr>
        <w:t>include</w:t>
      </w:r>
      <w:r w:rsidRPr="003C521C">
        <w:rPr>
          <w:rFonts w:ascii="Verdana" w:hAnsi="Verdana"/>
          <w:spacing w:val="2"/>
          <w:w w:val="105"/>
          <w:sz w:val="20"/>
          <w:szCs w:val="20"/>
        </w:rPr>
        <w:t xml:space="preserve"> </w:t>
      </w:r>
      <w:r w:rsidRPr="003C521C">
        <w:rPr>
          <w:rFonts w:ascii="Verdana" w:hAnsi="Verdana"/>
          <w:w w:val="105"/>
          <w:sz w:val="20"/>
          <w:szCs w:val="20"/>
        </w:rPr>
        <w:t>presenting</w:t>
      </w:r>
      <w:r w:rsidRPr="003C521C">
        <w:rPr>
          <w:rFonts w:ascii="Verdana" w:hAnsi="Verdana"/>
          <w:spacing w:val="-25"/>
          <w:w w:val="105"/>
          <w:sz w:val="20"/>
          <w:szCs w:val="20"/>
        </w:rPr>
        <w:t xml:space="preserve"> </w:t>
      </w:r>
      <w:r w:rsidRPr="003C521C">
        <w:rPr>
          <w:rFonts w:ascii="Verdana" w:hAnsi="Verdana"/>
          <w:w w:val="105"/>
          <w:sz w:val="20"/>
          <w:szCs w:val="20"/>
        </w:rPr>
        <w:t>and</w:t>
      </w:r>
      <w:r w:rsidRPr="003C521C">
        <w:rPr>
          <w:rFonts w:ascii="Verdana" w:hAnsi="Verdana"/>
          <w:spacing w:val="-14"/>
          <w:w w:val="105"/>
          <w:sz w:val="20"/>
          <w:szCs w:val="20"/>
        </w:rPr>
        <w:t xml:space="preserve"> </w:t>
      </w:r>
      <w:r w:rsidRPr="003C521C">
        <w:rPr>
          <w:rFonts w:ascii="Verdana" w:hAnsi="Verdana"/>
          <w:w w:val="105"/>
          <w:sz w:val="20"/>
          <w:szCs w:val="20"/>
        </w:rPr>
        <w:t>speaking</w:t>
      </w:r>
      <w:r w:rsidRPr="003C521C">
        <w:rPr>
          <w:rFonts w:ascii="Verdana" w:hAnsi="Verdana"/>
          <w:spacing w:val="-4"/>
          <w:w w:val="105"/>
          <w:sz w:val="20"/>
          <w:szCs w:val="20"/>
        </w:rPr>
        <w:t xml:space="preserve"> </w:t>
      </w:r>
      <w:r w:rsidRPr="003C521C">
        <w:rPr>
          <w:rFonts w:ascii="Verdana" w:hAnsi="Verdana"/>
          <w:w w:val="105"/>
          <w:sz w:val="20"/>
          <w:szCs w:val="20"/>
        </w:rPr>
        <w:t>in</w:t>
      </w:r>
      <w:r w:rsidRPr="003C521C">
        <w:rPr>
          <w:rFonts w:ascii="Verdana" w:hAnsi="Verdana"/>
          <w:spacing w:val="-8"/>
          <w:w w:val="105"/>
          <w:sz w:val="20"/>
          <w:szCs w:val="20"/>
        </w:rPr>
        <w:t xml:space="preserve"> </w:t>
      </w:r>
      <w:r w:rsidRPr="003C521C">
        <w:rPr>
          <w:rFonts w:ascii="Verdana" w:hAnsi="Verdana"/>
          <w:w w:val="105"/>
          <w:sz w:val="20"/>
          <w:szCs w:val="20"/>
        </w:rPr>
        <w:t>public</w:t>
      </w:r>
      <w:r w:rsidRPr="003C521C">
        <w:rPr>
          <w:rFonts w:ascii="Verdana" w:hAnsi="Verdana"/>
          <w:spacing w:val="22"/>
          <w:w w:val="105"/>
          <w:sz w:val="20"/>
          <w:szCs w:val="20"/>
        </w:rPr>
        <w:t xml:space="preserve"> </w:t>
      </w:r>
      <w:r w:rsidRPr="003C521C">
        <w:rPr>
          <w:rFonts w:ascii="Verdana" w:hAnsi="Verdana"/>
          <w:w w:val="105"/>
          <w:sz w:val="20"/>
          <w:szCs w:val="20"/>
        </w:rPr>
        <w:t>settings.</w:t>
      </w:r>
    </w:p>
    <w:p w14:paraId="7431F031" w14:textId="77777777" w:rsidR="003070C6" w:rsidRPr="003C521C" w:rsidRDefault="003C521C">
      <w:pPr>
        <w:pStyle w:val="ListParagraph"/>
        <w:numPr>
          <w:ilvl w:val="0"/>
          <w:numId w:val="1"/>
        </w:numPr>
        <w:tabs>
          <w:tab w:val="left" w:pos="828"/>
          <w:tab w:val="left" w:pos="829"/>
        </w:tabs>
        <w:ind w:right="260"/>
        <w:rPr>
          <w:rFonts w:ascii="Verdana" w:hAnsi="Verdana"/>
          <w:sz w:val="20"/>
          <w:szCs w:val="20"/>
        </w:rPr>
      </w:pPr>
      <w:r w:rsidRPr="003C521C">
        <w:rPr>
          <w:rFonts w:ascii="Verdana" w:hAnsi="Verdana"/>
          <w:spacing w:val="-3"/>
          <w:w w:val="105"/>
          <w:sz w:val="20"/>
          <w:szCs w:val="20"/>
        </w:rPr>
        <w:t>Higher</w:t>
      </w:r>
      <w:r w:rsidRPr="003C521C">
        <w:rPr>
          <w:rFonts w:ascii="Verdana" w:hAnsi="Verdana"/>
          <w:spacing w:val="-10"/>
          <w:w w:val="105"/>
          <w:sz w:val="20"/>
          <w:szCs w:val="20"/>
        </w:rPr>
        <w:t xml:space="preserve"> </w:t>
      </w:r>
      <w:r w:rsidRPr="003C521C">
        <w:rPr>
          <w:rFonts w:ascii="Verdana" w:hAnsi="Verdana"/>
          <w:w w:val="105"/>
          <w:sz w:val="20"/>
          <w:szCs w:val="20"/>
        </w:rPr>
        <w:t>level</w:t>
      </w:r>
      <w:r w:rsidRPr="003C521C">
        <w:rPr>
          <w:rFonts w:ascii="Verdana" w:hAnsi="Verdana"/>
          <w:spacing w:val="12"/>
          <w:w w:val="105"/>
          <w:sz w:val="20"/>
          <w:szCs w:val="20"/>
        </w:rPr>
        <w:t xml:space="preserve"> </w:t>
      </w:r>
      <w:r w:rsidRPr="003C521C">
        <w:rPr>
          <w:rFonts w:ascii="Verdana" w:hAnsi="Verdana"/>
          <w:w w:val="105"/>
          <w:sz w:val="20"/>
          <w:szCs w:val="20"/>
        </w:rPr>
        <w:t>math</w:t>
      </w:r>
      <w:r w:rsidRPr="003C521C">
        <w:rPr>
          <w:rFonts w:ascii="Verdana" w:hAnsi="Verdana"/>
          <w:spacing w:val="-21"/>
          <w:w w:val="105"/>
          <w:sz w:val="20"/>
          <w:szCs w:val="20"/>
        </w:rPr>
        <w:t xml:space="preserve"> </w:t>
      </w:r>
      <w:r w:rsidRPr="003C521C">
        <w:rPr>
          <w:rFonts w:ascii="Verdana" w:hAnsi="Verdana"/>
          <w:w w:val="105"/>
          <w:sz w:val="20"/>
          <w:szCs w:val="20"/>
        </w:rPr>
        <w:t>skills,</w:t>
      </w:r>
      <w:r w:rsidRPr="003C521C">
        <w:rPr>
          <w:rFonts w:ascii="Verdana" w:hAnsi="Verdana"/>
          <w:spacing w:val="-15"/>
          <w:w w:val="105"/>
          <w:sz w:val="20"/>
          <w:szCs w:val="20"/>
        </w:rPr>
        <w:t xml:space="preserve"> </w:t>
      </w:r>
      <w:r w:rsidRPr="003C521C">
        <w:rPr>
          <w:rFonts w:ascii="Verdana" w:hAnsi="Verdana"/>
          <w:w w:val="105"/>
          <w:sz w:val="20"/>
          <w:szCs w:val="20"/>
        </w:rPr>
        <w:t>self-motivated</w:t>
      </w:r>
      <w:r w:rsidRPr="003C521C">
        <w:rPr>
          <w:rFonts w:ascii="Verdana" w:hAnsi="Verdana"/>
          <w:spacing w:val="-6"/>
          <w:w w:val="105"/>
          <w:sz w:val="20"/>
          <w:szCs w:val="20"/>
        </w:rPr>
        <w:t xml:space="preserve"> </w:t>
      </w:r>
      <w:r w:rsidRPr="003C521C">
        <w:rPr>
          <w:rFonts w:ascii="Verdana" w:hAnsi="Verdana"/>
          <w:w w:val="105"/>
          <w:sz w:val="20"/>
          <w:szCs w:val="20"/>
        </w:rPr>
        <w:t>and</w:t>
      </w:r>
      <w:r w:rsidRPr="003C521C">
        <w:rPr>
          <w:rFonts w:ascii="Verdana" w:hAnsi="Verdana"/>
          <w:spacing w:val="-19"/>
          <w:w w:val="105"/>
          <w:sz w:val="20"/>
          <w:szCs w:val="20"/>
        </w:rPr>
        <w:t xml:space="preserve"> </w:t>
      </w:r>
      <w:r w:rsidRPr="003C521C">
        <w:rPr>
          <w:rFonts w:ascii="Verdana" w:hAnsi="Verdana"/>
          <w:w w:val="105"/>
          <w:sz w:val="20"/>
          <w:szCs w:val="20"/>
        </w:rPr>
        <w:t>able</w:t>
      </w:r>
      <w:r w:rsidRPr="003C521C">
        <w:rPr>
          <w:rFonts w:ascii="Verdana" w:hAnsi="Verdana"/>
          <w:spacing w:val="-18"/>
          <w:w w:val="105"/>
          <w:sz w:val="20"/>
          <w:szCs w:val="20"/>
        </w:rPr>
        <w:t xml:space="preserve"> </w:t>
      </w:r>
      <w:r w:rsidRPr="003C521C">
        <w:rPr>
          <w:rFonts w:ascii="Verdana" w:hAnsi="Verdana"/>
          <w:w w:val="105"/>
          <w:sz w:val="20"/>
          <w:szCs w:val="20"/>
        </w:rPr>
        <w:t>to</w:t>
      </w:r>
      <w:r w:rsidRPr="003C521C">
        <w:rPr>
          <w:rFonts w:ascii="Verdana" w:hAnsi="Verdana"/>
          <w:spacing w:val="-12"/>
          <w:w w:val="105"/>
          <w:sz w:val="20"/>
          <w:szCs w:val="20"/>
        </w:rPr>
        <w:t xml:space="preserve"> </w:t>
      </w:r>
      <w:r w:rsidRPr="003C521C">
        <w:rPr>
          <w:rFonts w:ascii="Verdana" w:hAnsi="Verdana"/>
          <w:w w:val="105"/>
          <w:sz w:val="20"/>
          <w:szCs w:val="20"/>
        </w:rPr>
        <w:t>achieve</w:t>
      </w:r>
      <w:r w:rsidRPr="003C521C">
        <w:rPr>
          <w:rFonts w:ascii="Verdana" w:hAnsi="Verdana"/>
          <w:spacing w:val="-6"/>
          <w:w w:val="105"/>
          <w:sz w:val="20"/>
          <w:szCs w:val="20"/>
        </w:rPr>
        <w:t xml:space="preserve"> </w:t>
      </w:r>
      <w:r w:rsidRPr="003C521C">
        <w:rPr>
          <w:rFonts w:ascii="Verdana" w:hAnsi="Verdana"/>
          <w:w w:val="105"/>
          <w:sz w:val="20"/>
          <w:szCs w:val="20"/>
        </w:rPr>
        <w:t>results</w:t>
      </w:r>
      <w:r w:rsidRPr="003C521C">
        <w:rPr>
          <w:rFonts w:ascii="Verdana" w:hAnsi="Verdana"/>
          <w:spacing w:val="-12"/>
          <w:w w:val="105"/>
          <w:sz w:val="20"/>
          <w:szCs w:val="20"/>
        </w:rPr>
        <w:t xml:space="preserve"> </w:t>
      </w:r>
      <w:r w:rsidRPr="003C521C">
        <w:rPr>
          <w:rFonts w:ascii="Verdana" w:hAnsi="Verdana"/>
          <w:w w:val="105"/>
          <w:sz w:val="20"/>
          <w:szCs w:val="20"/>
        </w:rPr>
        <w:t>through</w:t>
      </w:r>
      <w:r w:rsidRPr="003C521C">
        <w:rPr>
          <w:rFonts w:ascii="Verdana" w:hAnsi="Verdana"/>
          <w:spacing w:val="-18"/>
          <w:w w:val="105"/>
          <w:sz w:val="20"/>
          <w:szCs w:val="20"/>
        </w:rPr>
        <w:t xml:space="preserve"> </w:t>
      </w:r>
      <w:r w:rsidRPr="003C521C">
        <w:rPr>
          <w:rFonts w:ascii="Verdana" w:hAnsi="Verdana"/>
          <w:w w:val="105"/>
          <w:sz w:val="20"/>
          <w:szCs w:val="20"/>
        </w:rPr>
        <w:t>good</w:t>
      </w:r>
      <w:r w:rsidRPr="003C521C">
        <w:rPr>
          <w:rFonts w:ascii="Verdana" w:hAnsi="Verdana"/>
          <w:spacing w:val="-16"/>
          <w:w w:val="105"/>
          <w:sz w:val="20"/>
          <w:szCs w:val="20"/>
        </w:rPr>
        <w:t xml:space="preserve"> </w:t>
      </w:r>
      <w:r w:rsidRPr="003C521C">
        <w:rPr>
          <w:rFonts w:ascii="Verdana" w:hAnsi="Verdana"/>
          <w:w w:val="105"/>
          <w:sz w:val="20"/>
          <w:szCs w:val="20"/>
        </w:rPr>
        <w:t>organizational</w:t>
      </w:r>
      <w:r w:rsidRPr="003C521C">
        <w:rPr>
          <w:rFonts w:ascii="Verdana" w:hAnsi="Verdana"/>
          <w:spacing w:val="18"/>
          <w:w w:val="105"/>
          <w:sz w:val="20"/>
          <w:szCs w:val="20"/>
        </w:rPr>
        <w:t xml:space="preserve"> </w:t>
      </w:r>
      <w:r w:rsidRPr="003C521C">
        <w:rPr>
          <w:rFonts w:ascii="Verdana" w:hAnsi="Verdana"/>
          <w:w w:val="105"/>
          <w:sz w:val="20"/>
          <w:szCs w:val="20"/>
        </w:rPr>
        <w:t xml:space="preserve">skills, </w:t>
      </w:r>
      <w:r w:rsidRPr="003C521C">
        <w:rPr>
          <w:rFonts w:ascii="Verdana" w:hAnsi="Verdana"/>
          <w:spacing w:val="-3"/>
          <w:w w:val="105"/>
          <w:sz w:val="20"/>
          <w:szCs w:val="20"/>
        </w:rPr>
        <w:t xml:space="preserve">ability </w:t>
      </w:r>
      <w:r w:rsidRPr="003C521C">
        <w:rPr>
          <w:rFonts w:ascii="Verdana" w:hAnsi="Verdana"/>
          <w:w w:val="105"/>
          <w:sz w:val="20"/>
          <w:szCs w:val="20"/>
        </w:rPr>
        <w:t xml:space="preserve">to work </w:t>
      </w:r>
      <w:r w:rsidRPr="003C521C">
        <w:rPr>
          <w:rFonts w:ascii="Verdana" w:hAnsi="Verdana"/>
          <w:spacing w:val="-3"/>
          <w:w w:val="105"/>
          <w:sz w:val="20"/>
          <w:szCs w:val="20"/>
        </w:rPr>
        <w:t xml:space="preserve">independently, </w:t>
      </w:r>
      <w:r w:rsidRPr="003C521C">
        <w:rPr>
          <w:rFonts w:ascii="Verdana" w:hAnsi="Verdana"/>
          <w:w w:val="105"/>
          <w:sz w:val="20"/>
          <w:szCs w:val="20"/>
        </w:rPr>
        <w:t>self-directed and a functional team member, ability to organize and prioritize.</w:t>
      </w:r>
    </w:p>
    <w:p w14:paraId="3AD87A24" w14:textId="77777777" w:rsidR="003070C6" w:rsidRPr="003C521C" w:rsidRDefault="003C521C">
      <w:pPr>
        <w:pStyle w:val="ListParagraph"/>
        <w:numPr>
          <w:ilvl w:val="0"/>
          <w:numId w:val="1"/>
        </w:numPr>
        <w:tabs>
          <w:tab w:val="left" w:pos="828"/>
          <w:tab w:val="left" w:pos="829"/>
        </w:tabs>
        <w:ind w:right="836"/>
        <w:rPr>
          <w:rFonts w:ascii="Verdana" w:hAnsi="Verdana"/>
          <w:sz w:val="20"/>
          <w:szCs w:val="20"/>
        </w:rPr>
      </w:pPr>
      <w:r w:rsidRPr="003C521C">
        <w:rPr>
          <w:rFonts w:ascii="Verdana" w:hAnsi="Verdana"/>
          <w:sz w:val="20"/>
          <w:szCs w:val="20"/>
        </w:rPr>
        <w:t>Ability to explain and summarize detailed concepts such as Medicaid/CHP+ Enrollment Process, program benefits, policies, and procedures that the general population can</w:t>
      </w:r>
      <w:r w:rsidRPr="003C521C">
        <w:rPr>
          <w:rFonts w:ascii="Verdana" w:hAnsi="Verdana"/>
          <w:spacing w:val="17"/>
          <w:sz w:val="20"/>
          <w:szCs w:val="20"/>
        </w:rPr>
        <w:t xml:space="preserve"> </w:t>
      </w:r>
      <w:r w:rsidRPr="003C521C">
        <w:rPr>
          <w:rFonts w:ascii="Verdana" w:hAnsi="Verdana"/>
          <w:sz w:val="20"/>
          <w:szCs w:val="20"/>
        </w:rPr>
        <w:t>understand.</w:t>
      </w:r>
    </w:p>
    <w:p w14:paraId="1DD2981D" w14:textId="77777777" w:rsidR="003070C6" w:rsidRPr="003C521C" w:rsidRDefault="003C521C">
      <w:pPr>
        <w:pStyle w:val="ListParagraph"/>
        <w:numPr>
          <w:ilvl w:val="0"/>
          <w:numId w:val="1"/>
        </w:numPr>
        <w:tabs>
          <w:tab w:val="left" w:pos="828"/>
          <w:tab w:val="left" w:pos="829"/>
        </w:tabs>
        <w:ind w:hanging="361"/>
        <w:rPr>
          <w:rFonts w:ascii="Verdana" w:hAnsi="Verdana"/>
          <w:sz w:val="20"/>
          <w:szCs w:val="20"/>
        </w:rPr>
      </w:pPr>
      <w:r w:rsidRPr="003C521C">
        <w:rPr>
          <w:rFonts w:ascii="Verdana" w:hAnsi="Verdana"/>
          <w:w w:val="105"/>
          <w:sz w:val="20"/>
          <w:szCs w:val="20"/>
        </w:rPr>
        <w:t xml:space="preserve">Sensitivity to </w:t>
      </w:r>
      <w:r w:rsidRPr="003C521C">
        <w:rPr>
          <w:rFonts w:ascii="Verdana" w:hAnsi="Verdana"/>
          <w:spacing w:val="-7"/>
          <w:w w:val="105"/>
          <w:sz w:val="20"/>
          <w:szCs w:val="20"/>
        </w:rPr>
        <w:t xml:space="preserve">low </w:t>
      </w:r>
      <w:r w:rsidRPr="003C521C">
        <w:rPr>
          <w:rFonts w:ascii="Verdana" w:hAnsi="Verdana"/>
          <w:spacing w:val="-4"/>
          <w:w w:val="105"/>
          <w:sz w:val="20"/>
          <w:szCs w:val="20"/>
        </w:rPr>
        <w:t xml:space="preserve">income </w:t>
      </w:r>
      <w:r w:rsidRPr="003C521C">
        <w:rPr>
          <w:rFonts w:ascii="Verdana" w:hAnsi="Verdana"/>
          <w:w w:val="105"/>
          <w:sz w:val="20"/>
          <w:szCs w:val="20"/>
        </w:rPr>
        <w:t>and ethnic minority</w:t>
      </w:r>
      <w:r w:rsidRPr="003C521C">
        <w:rPr>
          <w:rFonts w:ascii="Verdana" w:hAnsi="Verdana"/>
          <w:spacing w:val="13"/>
          <w:w w:val="105"/>
          <w:sz w:val="20"/>
          <w:szCs w:val="20"/>
        </w:rPr>
        <w:t xml:space="preserve"> </w:t>
      </w:r>
      <w:r w:rsidRPr="003C521C">
        <w:rPr>
          <w:rFonts w:ascii="Verdana" w:hAnsi="Verdana"/>
          <w:w w:val="105"/>
          <w:sz w:val="20"/>
          <w:szCs w:val="20"/>
        </w:rPr>
        <w:t>community.</w:t>
      </w:r>
    </w:p>
    <w:p w14:paraId="33224CA1" w14:textId="77777777" w:rsidR="003070C6" w:rsidRPr="003C521C" w:rsidRDefault="003C521C">
      <w:pPr>
        <w:pStyle w:val="ListParagraph"/>
        <w:numPr>
          <w:ilvl w:val="0"/>
          <w:numId w:val="1"/>
        </w:numPr>
        <w:tabs>
          <w:tab w:val="left" w:pos="828"/>
          <w:tab w:val="left" w:pos="829"/>
        </w:tabs>
        <w:spacing w:before="1"/>
        <w:ind w:hanging="361"/>
        <w:rPr>
          <w:rFonts w:ascii="Verdana" w:hAnsi="Verdana"/>
          <w:sz w:val="20"/>
          <w:szCs w:val="20"/>
        </w:rPr>
      </w:pPr>
      <w:r w:rsidRPr="003C521C">
        <w:rPr>
          <w:rFonts w:ascii="Verdana" w:hAnsi="Verdana"/>
          <w:w w:val="105"/>
          <w:sz w:val="20"/>
          <w:szCs w:val="20"/>
        </w:rPr>
        <w:t>Ability to multitask, prioritize work and meet</w:t>
      </w:r>
      <w:r w:rsidRPr="003C521C">
        <w:rPr>
          <w:rFonts w:ascii="Verdana" w:hAnsi="Verdana"/>
          <w:spacing w:val="8"/>
          <w:w w:val="105"/>
          <w:sz w:val="20"/>
          <w:szCs w:val="20"/>
        </w:rPr>
        <w:t xml:space="preserve"> </w:t>
      </w:r>
      <w:r w:rsidRPr="003C521C">
        <w:rPr>
          <w:rFonts w:ascii="Verdana" w:hAnsi="Verdana"/>
          <w:w w:val="105"/>
          <w:sz w:val="20"/>
          <w:szCs w:val="20"/>
        </w:rPr>
        <w:t>deadlines.</w:t>
      </w:r>
    </w:p>
    <w:p w14:paraId="362180A9" w14:textId="098577C0" w:rsidR="003070C6" w:rsidRPr="003C521C" w:rsidRDefault="003C521C" w:rsidP="003C521C">
      <w:pPr>
        <w:pStyle w:val="ListParagraph"/>
        <w:numPr>
          <w:ilvl w:val="0"/>
          <w:numId w:val="1"/>
        </w:numPr>
        <w:tabs>
          <w:tab w:val="left" w:pos="828"/>
          <w:tab w:val="left" w:pos="829"/>
        </w:tabs>
        <w:spacing w:before="87"/>
        <w:ind w:right="225"/>
        <w:rPr>
          <w:rFonts w:ascii="Verdana" w:hAnsi="Verdana"/>
          <w:sz w:val="20"/>
          <w:szCs w:val="20"/>
        </w:rPr>
      </w:pPr>
      <w:r w:rsidRPr="003C521C">
        <w:rPr>
          <w:rFonts w:ascii="Verdana" w:hAnsi="Verdana"/>
          <w:sz w:val="20"/>
          <w:szCs w:val="20"/>
        </w:rPr>
        <w:t>Ideal candidate should have a strong initiative and the passion to advocate and provide healthcare to the underserved.</w:t>
      </w:r>
    </w:p>
    <w:sectPr w:rsidR="003070C6" w:rsidRPr="003C521C">
      <w:pgSz w:w="12240" w:h="15840"/>
      <w:pgMar w:top="92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23402"/>
    <w:multiLevelType w:val="hybridMultilevel"/>
    <w:tmpl w:val="B89E330E"/>
    <w:lvl w:ilvl="0" w:tplc="10969522">
      <w:numFmt w:val="bullet"/>
      <w:lvlText w:val=""/>
      <w:lvlJc w:val="left"/>
      <w:pPr>
        <w:ind w:left="828" w:hanging="360"/>
      </w:pPr>
      <w:rPr>
        <w:rFonts w:ascii="Symbol" w:eastAsia="Symbol" w:hAnsi="Symbol" w:cs="Symbol" w:hint="default"/>
        <w:w w:val="100"/>
        <w:sz w:val="22"/>
        <w:szCs w:val="22"/>
        <w:lang w:val="en-US" w:eastAsia="en-US" w:bidi="en-US"/>
      </w:rPr>
    </w:lvl>
    <w:lvl w:ilvl="1" w:tplc="D5EC57E0">
      <w:numFmt w:val="bullet"/>
      <w:lvlText w:val="•"/>
      <w:lvlJc w:val="left"/>
      <w:pPr>
        <w:ind w:left="1782" w:hanging="360"/>
      </w:pPr>
      <w:rPr>
        <w:rFonts w:hint="default"/>
        <w:lang w:val="en-US" w:eastAsia="en-US" w:bidi="en-US"/>
      </w:rPr>
    </w:lvl>
    <w:lvl w:ilvl="2" w:tplc="ADAE63C8">
      <w:numFmt w:val="bullet"/>
      <w:lvlText w:val="•"/>
      <w:lvlJc w:val="left"/>
      <w:pPr>
        <w:ind w:left="2744" w:hanging="360"/>
      </w:pPr>
      <w:rPr>
        <w:rFonts w:hint="default"/>
        <w:lang w:val="en-US" w:eastAsia="en-US" w:bidi="en-US"/>
      </w:rPr>
    </w:lvl>
    <w:lvl w:ilvl="3" w:tplc="8284763A">
      <w:numFmt w:val="bullet"/>
      <w:lvlText w:val="•"/>
      <w:lvlJc w:val="left"/>
      <w:pPr>
        <w:ind w:left="3706" w:hanging="360"/>
      </w:pPr>
      <w:rPr>
        <w:rFonts w:hint="default"/>
        <w:lang w:val="en-US" w:eastAsia="en-US" w:bidi="en-US"/>
      </w:rPr>
    </w:lvl>
    <w:lvl w:ilvl="4" w:tplc="FC8AF822">
      <w:numFmt w:val="bullet"/>
      <w:lvlText w:val="•"/>
      <w:lvlJc w:val="left"/>
      <w:pPr>
        <w:ind w:left="4668" w:hanging="360"/>
      </w:pPr>
      <w:rPr>
        <w:rFonts w:hint="default"/>
        <w:lang w:val="en-US" w:eastAsia="en-US" w:bidi="en-US"/>
      </w:rPr>
    </w:lvl>
    <w:lvl w:ilvl="5" w:tplc="D3EA418A">
      <w:numFmt w:val="bullet"/>
      <w:lvlText w:val="•"/>
      <w:lvlJc w:val="left"/>
      <w:pPr>
        <w:ind w:left="5630" w:hanging="360"/>
      </w:pPr>
      <w:rPr>
        <w:rFonts w:hint="default"/>
        <w:lang w:val="en-US" w:eastAsia="en-US" w:bidi="en-US"/>
      </w:rPr>
    </w:lvl>
    <w:lvl w:ilvl="6" w:tplc="99781FF8">
      <w:numFmt w:val="bullet"/>
      <w:lvlText w:val="•"/>
      <w:lvlJc w:val="left"/>
      <w:pPr>
        <w:ind w:left="6592" w:hanging="360"/>
      </w:pPr>
      <w:rPr>
        <w:rFonts w:hint="default"/>
        <w:lang w:val="en-US" w:eastAsia="en-US" w:bidi="en-US"/>
      </w:rPr>
    </w:lvl>
    <w:lvl w:ilvl="7" w:tplc="B1EE80A2">
      <w:numFmt w:val="bullet"/>
      <w:lvlText w:val="•"/>
      <w:lvlJc w:val="left"/>
      <w:pPr>
        <w:ind w:left="7554" w:hanging="360"/>
      </w:pPr>
      <w:rPr>
        <w:rFonts w:hint="default"/>
        <w:lang w:val="en-US" w:eastAsia="en-US" w:bidi="en-US"/>
      </w:rPr>
    </w:lvl>
    <w:lvl w:ilvl="8" w:tplc="416087B6">
      <w:numFmt w:val="bullet"/>
      <w:lvlText w:val="•"/>
      <w:lvlJc w:val="left"/>
      <w:pPr>
        <w:ind w:left="8516" w:hanging="360"/>
      </w:pPr>
      <w:rPr>
        <w:rFonts w:hint="default"/>
        <w:lang w:val="en-US" w:eastAsia="en-US" w:bidi="en-US"/>
      </w:rPr>
    </w:lvl>
  </w:abstractNum>
  <w:num w:numId="1" w16cid:durableId="227083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3070C6"/>
    <w:rsid w:val="003070C6"/>
    <w:rsid w:val="00315F62"/>
    <w:rsid w:val="003C5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527DE"/>
  <w15:docId w15:val="{D6479943-ECBA-48BC-B2A0-037A0DB3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8" w:hanging="361"/>
    </w:pPr>
  </w:style>
  <w:style w:type="paragraph" w:styleId="ListParagraph">
    <w:name w:val="List Paragraph"/>
    <w:basedOn w:val="Normal"/>
    <w:uiPriority w:val="1"/>
    <w:qFormat/>
    <w:pPr>
      <w:ind w:left="828" w:hanging="361"/>
    </w:pPr>
  </w:style>
  <w:style w:type="paragraph" w:customStyle="1" w:styleId="TableParagraph">
    <w:name w:val="Table Paragraph"/>
    <w:basedOn w:val="Normal"/>
    <w:uiPriority w:val="1"/>
    <w:qFormat/>
    <w:pPr>
      <w:spacing w:line="268"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828</Words>
  <Characters>4722</Characters>
  <Application>Microsoft Office Word</Application>
  <DocSecurity>0</DocSecurity>
  <Lines>39</Lines>
  <Paragraphs>11</Paragraphs>
  <ScaleCrop>false</ScaleCrop>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Job Descriptions revised2014</dc:subject>
  <dc:creator>Lucille Rivera</dc:creator>
  <cp:lastModifiedBy>Emily Krizmanich</cp:lastModifiedBy>
  <cp:revision>3</cp:revision>
  <dcterms:created xsi:type="dcterms:W3CDTF">2022-07-22T20:32:00Z</dcterms:created>
  <dcterms:modified xsi:type="dcterms:W3CDTF">2022-07-26T18:25:00Z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Microsoft® Word for Microsoft 365</vt:lpwstr>
  </property>
  <property fmtid="{D5CDD505-2E9C-101B-9397-08002B2CF9AE}" pid="4" name="LastSaved">
    <vt:filetime>2022-07-22T00:00:00Z</vt:filetime>
  </property>
</Properties>
</file>