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E8" w:rsidRPr="00723A81" w:rsidRDefault="009139E8" w:rsidP="00723A81">
      <w:pPr>
        <w:tabs>
          <w:tab w:val="left" w:pos="1890"/>
        </w:tabs>
        <w:rPr>
          <w:rFonts w:ascii="Verdana" w:hAnsi="Verdana" w:cs="Arial"/>
          <w:sz w:val="20"/>
          <w:szCs w:val="20"/>
        </w:rPr>
      </w:pPr>
      <w:r w:rsidRPr="00723A81">
        <w:rPr>
          <w:rFonts w:ascii="Verdana" w:hAnsi="Verdana" w:cs="Arial"/>
          <w:b/>
          <w:sz w:val="20"/>
          <w:szCs w:val="20"/>
        </w:rPr>
        <w:t>Reports To:</w:t>
      </w:r>
      <w:r w:rsidR="00562BE9" w:rsidRPr="00723A81">
        <w:rPr>
          <w:rFonts w:ascii="Verdana" w:hAnsi="Verdana" w:cs="Arial"/>
          <w:sz w:val="20"/>
          <w:szCs w:val="20"/>
        </w:rPr>
        <w:t xml:space="preserve"> </w:t>
      </w:r>
      <w:r w:rsidRPr="00723A81">
        <w:rPr>
          <w:rFonts w:ascii="Verdana" w:hAnsi="Verdana" w:cs="Arial"/>
          <w:sz w:val="20"/>
          <w:szCs w:val="20"/>
        </w:rPr>
        <w:t>Clinical Operations Manager</w:t>
      </w:r>
    </w:p>
    <w:p w:rsidR="009139E8" w:rsidRPr="00723A81" w:rsidRDefault="009139E8" w:rsidP="00723A81">
      <w:pPr>
        <w:rPr>
          <w:rFonts w:ascii="Verdana" w:hAnsi="Verdana" w:cs="Arial"/>
          <w:sz w:val="20"/>
          <w:szCs w:val="20"/>
        </w:rPr>
      </w:pPr>
    </w:p>
    <w:p w:rsidR="009139E8" w:rsidRPr="00723A81" w:rsidRDefault="009139E8" w:rsidP="00723A81">
      <w:pPr>
        <w:rPr>
          <w:rFonts w:ascii="Verdana" w:hAnsi="Verdana" w:cs="Arial"/>
          <w:sz w:val="20"/>
          <w:szCs w:val="20"/>
        </w:rPr>
      </w:pPr>
      <w:r w:rsidRPr="00723A81">
        <w:rPr>
          <w:rFonts w:ascii="Verdana" w:hAnsi="Verdana" w:cs="Arial"/>
          <w:b/>
          <w:sz w:val="20"/>
          <w:szCs w:val="20"/>
        </w:rPr>
        <w:t>Primary Accountability</w:t>
      </w:r>
      <w:r w:rsidR="00562BE9" w:rsidRPr="00723A81">
        <w:rPr>
          <w:rFonts w:ascii="Verdana" w:hAnsi="Verdana" w:cs="Arial"/>
          <w:b/>
          <w:sz w:val="20"/>
          <w:szCs w:val="20"/>
        </w:rPr>
        <w:t>:</w:t>
      </w:r>
      <w:r w:rsidR="00723A81">
        <w:rPr>
          <w:rFonts w:ascii="Verdana" w:hAnsi="Verdana" w:cs="Arial"/>
          <w:b/>
          <w:sz w:val="20"/>
          <w:szCs w:val="20"/>
        </w:rPr>
        <w:t xml:space="preserve"> </w:t>
      </w:r>
      <w:r w:rsidRPr="00723A81">
        <w:rPr>
          <w:rFonts w:ascii="Verdana" w:hAnsi="Verdana" w:cs="Arial"/>
          <w:sz w:val="20"/>
          <w:szCs w:val="20"/>
        </w:rPr>
        <w:t xml:space="preserve">Work under the direction and supervision of the Medical Operations Manager to support in the delivery of cost-effective, clinically competent, reliable healthcare in a safe, respectful manner that ensures patient respect and dignity. </w:t>
      </w:r>
    </w:p>
    <w:p w:rsidR="009139E8" w:rsidRPr="00723A81" w:rsidRDefault="009139E8" w:rsidP="00723A81">
      <w:pPr>
        <w:rPr>
          <w:rFonts w:ascii="Verdana" w:hAnsi="Verdana" w:cs="Arial"/>
          <w:sz w:val="20"/>
          <w:szCs w:val="20"/>
        </w:rPr>
      </w:pPr>
    </w:p>
    <w:p w:rsidR="009139E8" w:rsidRPr="00723A81" w:rsidRDefault="009139E8" w:rsidP="00723A81">
      <w:pPr>
        <w:rPr>
          <w:rFonts w:ascii="Verdana" w:hAnsi="Verdana" w:cs="Arial"/>
          <w:sz w:val="20"/>
          <w:szCs w:val="20"/>
        </w:rPr>
      </w:pPr>
      <w:r w:rsidRPr="00723A81">
        <w:rPr>
          <w:rFonts w:ascii="Verdana" w:hAnsi="Verdana" w:cs="Arial"/>
          <w:sz w:val="20"/>
          <w:szCs w:val="20"/>
        </w:rPr>
        <w:t xml:space="preserve">The position will work with an interdisciplinary team that includes the patients, families, clinicians, nurses, medical assistants, behavioral health consultants, customer care representatives, and other support staff to provide high quality care within the model of the NCQA Patient Centered Medical Home (PCMH). </w:t>
      </w:r>
      <w:bookmarkStart w:id="0" w:name="_GoBack"/>
      <w:bookmarkEnd w:id="0"/>
    </w:p>
    <w:p w:rsidR="009139E8" w:rsidRPr="00723A81" w:rsidRDefault="009139E8" w:rsidP="00723A81">
      <w:pPr>
        <w:rPr>
          <w:rFonts w:ascii="Verdana" w:hAnsi="Verdana" w:cs="Arial"/>
          <w:sz w:val="20"/>
          <w:szCs w:val="20"/>
        </w:rPr>
      </w:pPr>
    </w:p>
    <w:p w:rsidR="009139E8" w:rsidRPr="00723A81" w:rsidRDefault="009139E8" w:rsidP="00723A81">
      <w:pPr>
        <w:rPr>
          <w:rFonts w:ascii="Verdana" w:hAnsi="Verdana" w:cs="Arial"/>
          <w:sz w:val="20"/>
          <w:szCs w:val="20"/>
        </w:rPr>
      </w:pPr>
      <w:r w:rsidRPr="00723A81">
        <w:rPr>
          <w:rFonts w:ascii="Verdana" w:hAnsi="Verdana" w:cs="Arial"/>
          <w:sz w:val="20"/>
          <w:szCs w:val="20"/>
        </w:rPr>
        <w:t xml:space="preserve">The Medical Assistant is an integral part of the patient care team in the Patient Centered Medical Home. As such the Medical Assistant has an active role in planning, managing and coordinating patient care at the individual patient level and at the panel (population) level.  </w:t>
      </w:r>
    </w:p>
    <w:p w:rsidR="009139E8" w:rsidRPr="00723A81" w:rsidRDefault="009139E8" w:rsidP="00723A81">
      <w:pPr>
        <w:rPr>
          <w:rFonts w:ascii="Verdana" w:hAnsi="Verdana" w:cs="Arial"/>
          <w:sz w:val="20"/>
          <w:szCs w:val="20"/>
        </w:rPr>
      </w:pPr>
    </w:p>
    <w:p w:rsidR="009139E8" w:rsidRPr="00723A81" w:rsidRDefault="009139E8" w:rsidP="00723A81">
      <w:pPr>
        <w:rPr>
          <w:rFonts w:ascii="Verdana" w:hAnsi="Verdana" w:cs="Arial"/>
          <w:b/>
          <w:sz w:val="20"/>
          <w:szCs w:val="20"/>
        </w:rPr>
      </w:pPr>
      <w:r w:rsidRPr="00723A81">
        <w:rPr>
          <w:rFonts w:ascii="Verdana" w:hAnsi="Verdana" w:cs="Arial"/>
          <w:b/>
          <w:sz w:val="20"/>
          <w:szCs w:val="20"/>
        </w:rPr>
        <w:t>Primary Duties &amp; Responsibilities</w:t>
      </w:r>
      <w:r w:rsidR="00562BE9" w:rsidRPr="00723A81">
        <w:rPr>
          <w:rFonts w:ascii="Verdana" w:hAnsi="Verdana" w:cs="Arial"/>
          <w:b/>
          <w:sz w:val="20"/>
          <w:szCs w:val="20"/>
        </w:rPr>
        <w:t>:</w:t>
      </w:r>
    </w:p>
    <w:p w:rsidR="009139E8" w:rsidRPr="00723A81" w:rsidRDefault="009139E8" w:rsidP="00723A81">
      <w:pPr>
        <w:pStyle w:val="ListParagraph"/>
        <w:numPr>
          <w:ilvl w:val="0"/>
          <w:numId w:val="10"/>
        </w:numPr>
        <w:tabs>
          <w:tab w:val="right" w:pos="10620"/>
        </w:tabs>
        <w:spacing w:line="240" w:lineRule="auto"/>
        <w:rPr>
          <w:rFonts w:ascii="Verdana" w:hAnsi="Verdana" w:cs="Arial"/>
          <w:sz w:val="20"/>
          <w:szCs w:val="20"/>
        </w:rPr>
      </w:pPr>
      <w:r w:rsidRPr="00723A81">
        <w:rPr>
          <w:rFonts w:ascii="Verdana" w:hAnsi="Verdana" w:cs="Arial"/>
          <w:sz w:val="20"/>
          <w:szCs w:val="20"/>
        </w:rPr>
        <w:t>Performs administrative duties</w:t>
      </w:r>
    </w:p>
    <w:p w:rsidR="009139E8" w:rsidRPr="00723A81" w:rsidRDefault="009139E8" w:rsidP="00723A81">
      <w:pPr>
        <w:pStyle w:val="ListParagraph"/>
        <w:numPr>
          <w:ilvl w:val="1"/>
          <w:numId w:val="10"/>
        </w:numPr>
        <w:tabs>
          <w:tab w:val="right" w:pos="10620"/>
        </w:tabs>
        <w:spacing w:after="0" w:line="240" w:lineRule="auto"/>
        <w:rPr>
          <w:rFonts w:ascii="Verdana" w:hAnsi="Verdana" w:cs="Arial"/>
          <w:sz w:val="20"/>
          <w:szCs w:val="20"/>
        </w:rPr>
      </w:pPr>
      <w:r w:rsidRPr="00723A81">
        <w:rPr>
          <w:rFonts w:ascii="Verdana" w:hAnsi="Verdana" w:cs="Arial"/>
          <w:sz w:val="20"/>
          <w:szCs w:val="20"/>
        </w:rPr>
        <w:t xml:space="preserve">Acts as a liaison/partner with nurses in assigned clinical area to ensure efficient division of work, adjusting MA work assignments to meet surge demands </w:t>
      </w:r>
      <w:r w:rsidRPr="00723A81">
        <w:rPr>
          <w:rFonts w:ascii="Verdana" w:hAnsi="Verdana" w:cs="Arial"/>
          <w:color w:val="FF0000"/>
          <w:sz w:val="20"/>
          <w:szCs w:val="20"/>
        </w:rPr>
        <w:tab/>
      </w:r>
    </w:p>
    <w:p w:rsidR="009139E8" w:rsidRPr="00723A81" w:rsidRDefault="009139E8" w:rsidP="00723A81">
      <w:pPr>
        <w:pStyle w:val="ListParagraph"/>
        <w:numPr>
          <w:ilvl w:val="1"/>
          <w:numId w:val="10"/>
        </w:numPr>
        <w:tabs>
          <w:tab w:val="left" w:pos="1080"/>
          <w:tab w:val="right" w:pos="10620"/>
        </w:tabs>
        <w:spacing w:line="240" w:lineRule="auto"/>
        <w:rPr>
          <w:rFonts w:ascii="Verdana" w:hAnsi="Verdana" w:cs="Arial"/>
          <w:color w:val="FF0000"/>
          <w:sz w:val="20"/>
          <w:szCs w:val="20"/>
        </w:rPr>
      </w:pPr>
      <w:r w:rsidRPr="00723A81">
        <w:rPr>
          <w:rFonts w:ascii="Verdana" w:hAnsi="Verdana" w:cs="Arial"/>
          <w:sz w:val="20"/>
          <w:szCs w:val="20"/>
        </w:rPr>
        <w:t xml:space="preserve">Ensures the revenue cycle is error free by assuring accuracy of data entry and charge capture for assigned staff </w:t>
      </w:r>
    </w:p>
    <w:p w:rsidR="009139E8" w:rsidRPr="00723A81" w:rsidRDefault="009139E8" w:rsidP="00723A81">
      <w:pPr>
        <w:pStyle w:val="ListParagraph"/>
        <w:numPr>
          <w:ilvl w:val="1"/>
          <w:numId w:val="10"/>
        </w:numPr>
        <w:tabs>
          <w:tab w:val="left" w:pos="1080"/>
          <w:tab w:val="right" w:pos="10620"/>
        </w:tabs>
        <w:spacing w:line="240" w:lineRule="auto"/>
        <w:rPr>
          <w:rFonts w:ascii="Verdana" w:hAnsi="Verdana" w:cs="Arial"/>
          <w:color w:val="FF0000"/>
          <w:sz w:val="20"/>
          <w:szCs w:val="20"/>
        </w:rPr>
      </w:pPr>
      <w:r w:rsidRPr="00723A81">
        <w:rPr>
          <w:rFonts w:ascii="Verdana" w:hAnsi="Verdana" w:cs="Arial"/>
          <w:sz w:val="20"/>
          <w:szCs w:val="20"/>
        </w:rPr>
        <w:t xml:space="preserve">Responsible for the implementation of the clinical processes that assure regulations are met and quality care is provided </w:t>
      </w:r>
      <w:r w:rsidRPr="00723A81">
        <w:rPr>
          <w:rFonts w:ascii="Verdana" w:hAnsi="Verdana" w:cs="Arial"/>
          <w:color w:val="FF0000"/>
          <w:sz w:val="20"/>
          <w:szCs w:val="20"/>
        </w:rPr>
        <w:tab/>
      </w:r>
    </w:p>
    <w:p w:rsidR="009139E8" w:rsidRPr="00723A81" w:rsidRDefault="009139E8" w:rsidP="00723A81">
      <w:pPr>
        <w:pStyle w:val="ListParagraph"/>
        <w:numPr>
          <w:ilvl w:val="1"/>
          <w:numId w:val="10"/>
        </w:numPr>
        <w:tabs>
          <w:tab w:val="left" w:pos="1080"/>
          <w:tab w:val="right" w:pos="10620"/>
        </w:tabs>
        <w:spacing w:line="240" w:lineRule="auto"/>
        <w:rPr>
          <w:rFonts w:ascii="Verdana" w:hAnsi="Verdana" w:cs="Arial"/>
          <w:sz w:val="20"/>
          <w:szCs w:val="20"/>
        </w:rPr>
      </w:pPr>
      <w:r w:rsidRPr="00723A81">
        <w:rPr>
          <w:rFonts w:ascii="Verdana" w:hAnsi="Verdana" w:cs="Arial"/>
          <w:sz w:val="20"/>
          <w:szCs w:val="20"/>
        </w:rPr>
        <w:t xml:space="preserve">Works closely with the Staffing Coordinator and other MA Supervisors to ensure staff levels are adequate and facilitate cross coverage as needed </w:t>
      </w:r>
    </w:p>
    <w:p w:rsidR="009139E8" w:rsidRPr="00723A81" w:rsidRDefault="009139E8" w:rsidP="00723A81">
      <w:pPr>
        <w:pStyle w:val="ListParagraph"/>
        <w:numPr>
          <w:ilvl w:val="1"/>
          <w:numId w:val="10"/>
        </w:numPr>
        <w:tabs>
          <w:tab w:val="left" w:pos="1080"/>
          <w:tab w:val="right" w:pos="10620"/>
        </w:tabs>
        <w:spacing w:line="240" w:lineRule="auto"/>
        <w:rPr>
          <w:rFonts w:ascii="Verdana" w:hAnsi="Verdana" w:cs="Arial"/>
          <w:sz w:val="20"/>
          <w:szCs w:val="20"/>
        </w:rPr>
      </w:pPr>
      <w:r w:rsidRPr="00723A81">
        <w:rPr>
          <w:rFonts w:ascii="Verdana" w:hAnsi="Verdana" w:cs="Arial"/>
          <w:sz w:val="20"/>
          <w:szCs w:val="20"/>
        </w:rPr>
        <w:t xml:space="preserve">Works closely with </w:t>
      </w:r>
      <w:r w:rsidRPr="00723A81">
        <w:rPr>
          <w:rFonts w:ascii="Verdana" w:hAnsi="Verdana" w:cs="Arial"/>
          <w:color w:val="000000" w:themeColor="text1"/>
          <w:sz w:val="20"/>
          <w:szCs w:val="20"/>
        </w:rPr>
        <w:t>Medical Office Manager</w:t>
      </w:r>
      <w:r w:rsidRPr="00723A81">
        <w:rPr>
          <w:rFonts w:ascii="Verdana" w:hAnsi="Verdana" w:cs="Arial"/>
          <w:sz w:val="20"/>
          <w:szCs w:val="20"/>
        </w:rPr>
        <w:t xml:space="preserve"> to ensure smooth operations </w:t>
      </w:r>
    </w:p>
    <w:p w:rsidR="009139E8" w:rsidRPr="00723A81" w:rsidRDefault="009139E8" w:rsidP="00723A81">
      <w:pPr>
        <w:pStyle w:val="ListParagraph"/>
        <w:numPr>
          <w:ilvl w:val="0"/>
          <w:numId w:val="10"/>
        </w:numPr>
        <w:tabs>
          <w:tab w:val="left" w:pos="720"/>
          <w:tab w:val="left" w:pos="1080"/>
        </w:tabs>
        <w:spacing w:after="0" w:line="240" w:lineRule="auto"/>
        <w:rPr>
          <w:rFonts w:ascii="Verdana" w:hAnsi="Verdana" w:cs="Arial"/>
          <w:sz w:val="20"/>
          <w:szCs w:val="20"/>
        </w:rPr>
      </w:pPr>
      <w:r w:rsidRPr="00723A81">
        <w:rPr>
          <w:rFonts w:ascii="Verdana" w:hAnsi="Verdana" w:cs="Arial"/>
          <w:sz w:val="20"/>
          <w:szCs w:val="20"/>
        </w:rPr>
        <w:t>Actively participates as a member of the Care Team</w:t>
      </w:r>
    </w:p>
    <w:p w:rsidR="009139E8" w:rsidRPr="00723A81" w:rsidRDefault="009139E8" w:rsidP="00723A81">
      <w:pPr>
        <w:pStyle w:val="ListParagraph"/>
        <w:numPr>
          <w:ilvl w:val="1"/>
          <w:numId w:val="10"/>
        </w:numPr>
        <w:spacing w:line="240" w:lineRule="auto"/>
        <w:rPr>
          <w:rFonts w:ascii="Verdana" w:hAnsi="Verdana" w:cs="Arial"/>
          <w:sz w:val="20"/>
          <w:szCs w:val="20"/>
        </w:rPr>
      </w:pPr>
      <w:r w:rsidRPr="00723A81">
        <w:rPr>
          <w:rFonts w:ascii="Verdana" w:hAnsi="Verdana" w:cs="Arial"/>
          <w:sz w:val="20"/>
          <w:szCs w:val="20"/>
        </w:rPr>
        <w:t xml:space="preserve">Maintains clinical skills with intentional periods of coverage on the floor as a functioning MA in service of a provider and/or the care team, either in coverage of sick leave, vacations, or in regular rotation </w:t>
      </w:r>
    </w:p>
    <w:p w:rsidR="009139E8" w:rsidRPr="00723A81" w:rsidRDefault="009139E8" w:rsidP="00723A81">
      <w:pPr>
        <w:pStyle w:val="ListParagraph"/>
        <w:numPr>
          <w:ilvl w:val="1"/>
          <w:numId w:val="10"/>
        </w:numPr>
        <w:spacing w:line="240" w:lineRule="auto"/>
        <w:rPr>
          <w:rFonts w:ascii="Verdana" w:hAnsi="Verdana" w:cs="Arial"/>
          <w:sz w:val="20"/>
          <w:szCs w:val="20"/>
        </w:rPr>
      </w:pPr>
      <w:r w:rsidRPr="00723A81">
        <w:rPr>
          <w:rFonts w:ascii="Verdana" w:hAnsi="Verdana" w:cs="Arial"/>
          <w:sz w:val="20"/>
          <w:szCs w:val="20"/>
        </w:rPr>
        <w:t xml:space="preserve">Maintains direct familiarity with key workflows and processes performed by medical assistants </w:t>
      </w:r>
    </w:p>
    <w:p w:rsidR="009139E8" w:rsidRPr="00723A81" w:rsidRDefault="009139E8" w:rsidP="00723A81">
      <w:pPr>
        <w:pStyle w:val="ListParagraph"/>
        <w:numPr>
          <w:ilvl w:val="1"/>
          <w:numId w:val="10"/>
        </w:numPr>
        <w:spacing w:line="240" w:lineRule="auto"/>
        <w:rPr>
          <w:rFonts w:ascii="Verdana" w:hAnsi="Verdana" w:cs="Arial"/>
          <w:sz w:val="20"/>
          <w:szCs w:val="20"/>
        </w:rPr>
      </w:pPr>
      <w:r w:rsidRPr="00723A81">
        <w:rPr>
          <w:rFonts w:ascii="Verdana" w:hAnsi="Verdana" w:cs="Arial"/>
          <w:sz w:val="20"/>
          <w:szCs w:val="20"/>
        </w:rPr>
        <w:t xml:space="preserve">Effectively communicates verbally and electronically with other members of the Care Team regarding care of the patient </w:t>
      </w:r>
      <w:r w:rsidRPr="00723A81">
        <w:rPr>
          <w:rFonts w:ascii="Verdana" w:hAnsi="Verdana" w:cs="Arial"/>
          <w:color w:val="FF0000"/>
          <w:sz w:val="20"/>
          <w:szCs w:val="20"/>
        </w:rPr>
        <w:t xml:space="preserve"> </w:t>
      </w:r>
    </w:p>
    <w:p w:rsidR="009139E8" w:rsidRPr="00723A81" w:rsidRDefault="009139E8" w:rsidP="00723A81">
      <w:pPr>
        <w:pStyle w:val="ListParagraph"/>
        <w:numPr>
          <w:ilvl w:val="1"/>
          <w:numId w:val="10"/>
        </w:numPr>
        <w:spacing w:line="240" w:lineRule="auto"/>
        <w:rPr>
          <w:rFonts w:ascii="Verdana" w:hAnsi="Verdana" w:cs="Arial"/>
          <w:sz w:val="20"/>
          <w:szCs w:val="20"/>
        </w:rPr>
      </w:pPr>
      <w:r w:rsidRPr="00723A81">
        <w:rPr>
          <w:rFonts w:ascii="Verdana" w:hAnsi="Verdana" w:cs="Arial"/>
          <w:sz w:val="20"/>
          <w:szCs w:val="20"/>
        </w:rPr>
        <w:t xml:space="preserve">Offers assistance to other MAs, nurses, and providers on the Care Team </w:t>
      </w:r>
      <w:r w:rsidRPr="00723A81">
        <w:rPr>
          <w:rFonts w:ascii="Verdana" w:hAnsi="Verdana" w:cs="Arial"/>
          <w:color w:val="FF0000"/>
          <w:sz w:val="20"/>
          <w:szCs w:val="20"/>
        </w:rPr>
        <w:t xml:space="preserve"> </w:t>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 xml:space="preserve">Responds to electronic messages from other Care Team members by the end of shift or the next day, if appropriate </w:t>
      </w:r>
      <w:r w:rsidRPr="00723A81">
        <w:rPr>
          <w:rFonts w:ascii="Verdana" w:hAnsi="Verdana" w:cs="Arial"/>
          <w:color w:val="FF0000"/>
          <w:sz w:val="20"/>
          <w:szCs w:val="20"/>
        </w:rPr>
        <w:t xml:space="preserve"> </w:t>
      </w:r>
    </w:p>
    <w:p w:rsidR="009139E8" w:rsidRPr="00723A81" w:rsidRDefault="009139E8" w:rsidP="00723A81">
      <w:pPr>
        <w:pStyle w:val="ListParagraph"/>
        <w:numPr>
          <w:ilvl w:val="1"/>
          <w:numId w:val="10"/>
        </w:numPr>
        <w:tabs>
          <w:tab w:val="right" w:pos="10620"/>
        </w:tabs>
        <w:spacing w:after="0" w:line="240" w:lineRule="auto"/>
        <w:rPr>
          <w:rFonts w:ascii="Verdana" w:hAnsi="Verdana" w:cs="Arial"/>
          <w:sz w:val="20"/>
          <w:szCs w:val="20"/>
        </w:rPr>
      </w:pPr>
      <w:r w:rsidRPr="00723A81">
        <w:rPr>
          <w:rFonts w:ascii="Verdana" w:hAnsi="Verdana" w:cs="Arial"/>
          <w:sz w:val="20"/>
          <w:szCs w:val="20"/>
        </w:rPr>
        <w:t xml:space="preserve">Provides interpretation in person and by phone as requested by the clinician or nurse </w:t>
      </w:r>
    </w:p>
    <w:p w:rsidR="009139E8" w:rsidRPr="00723A81" w:rsidRDefault="009139E8" w:rsidP="00723A81">
      <w:pPr>
        <w:pStyle w:val="ListParagraph"/>
        <w:numPr>
          <w:ilvl w:val="0"/>
          <w:numId w:val="10"/>
        </w:numPr>
        <w:spacing w:line="240" w:lineRule="auto"/>
        <w:rPr>
          <w:rFonts w:ascii="Verdana" w:hAnsi="Verdana" w:cs="Arial"/>
          <w:sz w:val="20"/>
          <w:szCs w:val="20"/>
        </w:rPr>
      </w:pPr>
      <w:r w:rsidRPr="00723A81">
        <w:rPr>
          <w:rFonts w:ascii="Verdana" w:hAnsi="Verdana" w:cs="Arial"/>
          <w:sz w:val="20"/>
          <w:szCs w:val="20"/>
        </w:rPr>
        <w:t xml:space="preserve">Actively participates in daily patient care (care management) </w:t>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 xml:space="preserve">Assists in obtaining new patient health history by providing the Health History Form to new patients and assisting patients to complete it as appropriate </w:t>
      </w:r>
      <w:r w:rsidRPr="00723A81">
        <w:rPr>
          <w:rFonts w:ascii="Verdana" w:hAnsi="Verdana" w:cs="Arial"/>
          <w:color w:val="FF0000"/>
          <w:sz w:val="20"/>
          <w:szCs w:val="20"/>
        </w:rPr>
        <w:t xml:space="preserve"> </w:t>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 xml:space="preserve">Updates patient status in regards to medication allergies, tobacco use, last menstrual period, history of abnormal pap tests, and severity of depression symptoms utilizing the PHQ9,as indicated by age, gender and condition </w:t>
      </w:r>
      <w:r w:rsidRPr="00723A81">
        <w:rPr>
          <w:rFonts w:ascii="Verdana" w:hAnsi="Verdana" w:cs="Arial"/>
          <w:color w:val="FF0000"/>
          <w:sz w:val="20"/>
          <w:szCs w:val="20"/>
        </w:rPr>
        <w:t xml:space="preserve"> </w:t>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 xml:space="preserve">Provides basic patient education/information regarding the recommendations for age, gender and disease-specific screenings </w:t>
      </w:r>
      <w:r w:rsidRPr="00723A81">
        <w:rPr>
          <w:rFonts w:ascii="Verdana" w:hAnsi="Verdana" w:cs="Arial"/>
          <w:color w:val="FF0000"/>
          <w:sz w:val="20"/>
          <w:szCs w:val="20"/>
        </w:rPr>
        <w:t xml:space="preserve"> </w:t>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 xml:space="preserve">Utilizes decision support tools and protocols to perform, refer or order age, gender and disease-specific screenings per clinic policy,  including pediatric oral health exam, cancer screening; retinopathy (eye exams) and neuropathy screening (foot exams) for patients with diabetes; bone density screening; hearing screening; visual acuity screening; and depression screen </w:t>
      </w:r>
      <w:r w:rsidRPr="00723A81">
        <w:rPr>
          <w:rFonts w:ascii="Verdana" w:hAnsi="Verdana" w:cs="Arial"/>
          <w:color w:val="FF0000"/>
          <w:sz w:val="20"/>
          <w:szCs w:val="20"/>
        </w:rPr>
        <w:t xml:space="preserve"> </w:t>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lastRenderedPageBreak/>
        <w:t xml:space="preserve">Utilizes decision support tools and protocols to recommend age-and disease-appropriate vaccinations </w:t>
      </w:r>
      <w:r w:rsidRPr="00723A81">
        <w:rPr>
          <w:rFonts w:ascii="Verdana" w:hAnsi="Verdana" w:cs="Arial"/>
          <w:color w:val="FF0000"/>
          <w:sz w:val="20"/>
          <w:szCs w:val="20"/>
        </w:rPr>
        <w:t xml:space="preserve"> </w:t>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 xml:space="preserve">Accurately obtains and records height, weight, BMI, head circumference, blood pressure (including postural), pulse, temperature, oximetry, spirometry, and peak flow and other measurements as outlined in the MA rooming template </w:t>
      </w:r>
      <w:r w:rsidRPr="00723A81">
        <w:rPr>
          <w:rFonts w:ascii="Verdana" w:hAnsi="Verdana" w:cs="Arial"/>
          <w:color w:val="FF0000"/>
          <w:sz w:val="20"/>
          <w:szCs w:val="20"/>
        </w:rPr>
        <w:t xml:space="preserve"> </w:t>
      </w:r>
    </w:p>
    <w:p w:rsidR="009139E8" w:rsidRPr="00723A81" w:rsidRDefault="009139E8" w:rsidP="00723A81">
      <w:pPr>
        <w:pStyle w:val="ListParagraph"/>
        <w:numPr>
          <w:ilvl w:val="1"/>
          <w:numId w:val="10"/>
        </w:numPr>
        <w:tabs>
          <w:tab w:val="right" w:pos="10620"/>
        </w:tabs>
        <w:spacing w:line="240" w:lineRule="auto"/>
        <w:rPr>
          <w:rFonts w:ascii="Verdana" w:hAnsi="Verdana" w:cs="Arial"/>
          <w:color w:val="FF0000"/>
          <w:sz w:val="20"/>
          <w:szCs w:val="20"/>
        </w:rPr>
      </w:pPr>
      <w:r w:rsidRPr="00723A81">
        <w:rPr>
          <w:rFonts w:ascii="Verdana" w:hAnsi="Verdana" w:cs="Arial"/>
          <w:sz w:val="20"/>
          <w:szCs w:val="20"/>
        </w:rPr>
        <w:t xml:space="preserve">Maintains competency in medication administration and record keeping </w:t>
      </w:r>
      <w:r w:rsidRPr="00723A81">
        <w:rPr>
          <w:rFonts w:ascii="Verdana" w:hAnsi="Verdana" w:cs="Arial"/>
          <w:color w:val="FF0000"/>
          <w:sz w:val="20"/>
          <w:szCs w:val="20"/>
        </w:rPr>
        <w:t xml:space="preserve"> </w:t>
      </w:r>
    </w:p>
    <w:p w:rsidR="009139E8" w:rsidRPr="00723A81" w:rsidRDefault="009139E8" w:rsidP="00723A81">
      <w:pPr>
        <w:pStyle w:val="ListParagraph"/>
        <w:numPr>
          <w:ilvl w:val="0"/>
          <w:numId w:val="10"/>
        </w:numPr>
        <w:tabs>
          <w:tab w:val="left" w:pos="720"/>
        </w:tabs>
        <w:spacing w:line="240" w:lineRule="auto"/>
        <w:rPr>
          <w:rFonts w:ascii="Verdana" w:hAnsi="Verdana" w:cs="Arial"/>
          <w:sz w:val="20"/>
          <w:szCs w:val="20"/>
        </w:rPr>
      </w:pPr>
      <w:r w:rsidRPr="00723A81">
        <w:rPr>
          <w:rFonts w:ascii="Verdana" w:hAnsi="Verdana" w:cs="Arial"/>
          <w:sz w:val="20"/>
          <w:szCs w:val="20"/>
        </w:rPr>
        <w:t>Actively participates in Patient follow-up (Care Coordination)</w:t>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 xml:space="preserve">Asks the patient about self-referrals, visits to the hospital or other health care professionals since their last clinic visit </w:t>
      </w:r>
      <w:r w:rsidRPr="00723A81">
        <w:rPr>
          <w:rFonts w:ascii="Verdana" w:hAnsi="Verdana" w:cs="Arial"/>
          <w:color w:val="FF0000"/>
          <w:sz w:val="20"/>
          <w:szCs w:val="20"/>
        </w:rPr>
        <w:t xml:space="preserve"> </w:t>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 xml:space="preserve">Communicates to the patient normal laboratory and diagnostic imaging results per established clinical protocols </w:t>
      </w:r>
      <w:r w:rsidRPr="00723A81">
        <w:rPr>
          <w:rFonts w:ascii="Verdana" w:hAnsi="Verdana" w:cs="Arial"/>
          <w:color w:val="FF0000"/>
          <w:sz w:val="20"/>
          <w:szCs w:val="20"/>
        </w:rPr>
        <w:t xml:space="preserve"> </w:t>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 xml:space="preserve">Using a protocol, makes phone calls to patients following an Emergency Department visit as required </w:t>
      </w:r>
      <w:r w:rsidRPr="00723A81">
        <w:rPr>
          <w:rFonts w:ascii="Verdana" w:hAnsi="Verdana" w:cs="Arial"/>
          <w:color w:val="FF0000"/>
          <w:sz w:val="20"/>
          <w:szCs w:val="20"/>
        </w:rPr>
        <w:t xml:space="preserve"> </w:t>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 xml:space="preserve">Makes phone calls and sends patient reminders as required </w:t>
      </w:r>
      <w:r w:rsidRPr="00723A81">
        <w:rPr>
          <w:rFonts w:ascii="Verdana" w:hAnsi="Verdana" w:cs="Arial"/>
          <w:color w:val="FF0000"/>
          <w:sz w:val="20"/>
          <w:szCs w:val="20"/>
        </w:rPr>
        <w:t xml:space="preserve"> </w:t>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 xml:space="preserve">Provides warm handoffs to referral coordinators, behavioral health consultants, and front office (CCRs) for follow-up </w:t>
      </w:r>
      <w:r w:rsidRPr="00723A81">
        <w:rPr>
          <w:rFonts w:ascii="Verdana" w:hAnsi="Verdana" w:cs="Arial"/>
          <w:color w:val="FF0000"/>
          <w:sz w:val="20"/>
          <w:szCs w:val="20"/>
        </w:rPr>
        <w:t xml:space="preserve"> </w:t>
      </w:r>
    </w:p>
    <w:p w:rsidR="009139E8" w:rsidRPr="00723A81" w:rsidRDefault="009139E8" w:rsidP="00723A81">
      <w:pPr>
        <w:pStyle w:val="ListParagraph"/>
        <w:numPr>
          <w:ilvl w:val="0"/>
          <w:numId w:val="10"/>
        </w:numPr>
        <w:spacing w:line="240" w:lineRule="auto"/>
        <w:rPr>
          <w:rFonts w:ascii="Verdana" w:hAnsi="Verdana" w:cs="Arial"/>
          <w:sz w:val="20"/>
          <w:szCs w:val="20"/>
        </w:rPr>
      </w:pPr>
      <w:r w:rsidRPr="00723A81">
        <w:rPr>
          <w:rFonts w:ascii="Verdana" w:hAnsi="Verdana" w:cs="Arial"/>
          <w:sz w:val="20"/>
          <w:szCs w:val="20"/>
        </w:rPr>
        <w:t>Accurately documents care</w:t>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 xml:space="preserve">Completes MA rooming template prior to the clinician entering the exam room </w:t>
      </w:r>
      <w:r w:rsidRPr="00723A81">
        <w:rPr>
          <w:rFonts w:ascii="Verdana" w:hAnsi="Verdana" w:cs="Arial"/>
          <w:color w:val="FF0000"/>
          <w:sz w:val="20"/>
          <w:szCs w:val="20"/>
        </w:rPr>
        <w:t xml:space="preserve"> </w:t>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Documents all patient care including procedures, medic</w:t>
      </w:r>
      <w:r w:rsidR="000853DD" w:rsidRPr="00723A81">
        <w:rPr>
          <w:rFonts w:ascii="Verdana" w:hAnsi="Verdana" w:cs="Arial"/>
          <w:sz w:val="20"/>
          <w:szCs w:val="20"/>
        </w:rPr>
        <w:t xml:space="preserve">ation administration (including </w:t>
      </w:r>
      <w:r w:rsidRPr="00723A81">
        <w:rPr>
          <w:rFonts w:ascii="Verdana" w:hAnsi="Verdana" w:cs="Arial"/>
          <w:sz w:val="20"/>
          <w:szCs w:val="20"/>
        </w:rPr>
        <w:t xml:space="preserve">vaccines) accurately and efficiently </w:t>
      </w:r>
      <w:r w:rsidRPr="00723A81">
        <w:rPr>
          <w:rFonts w:ascii="Verdana" w:hAnsi="Verdana" w:cs="Arial"/>
          <w:color w:val="FF0000"/>
          <w:sz w:val="20"/>
          <w:szCs w:val="20"/>
        </w:rPr>
        <w:t xml:space="preserve"> </w:t>
      </w:r>
    </w:p>
    <w:p w:rsidR="009139E8" w:rsidRPr="00723A81" w:rsidRDefault="009139E8" w:rsidP="00723A81">
      <w:pPr>
        <w:pStyle w:val="ListParagraph"/>
        <w:numPr>
          <w:ilvl w:val="0"/>
          <w:numId w:val="10"/>
        </w:numPr>
        <w:tabs>
          <w:tab w:val="left" w:pos="1080"/>
          <w:tab w:val="right" w:pos="10620"/>
        </w:tabs>
        <w:spacing w:line="240" w:lineRule="auto"/>
        <w:rPr>
          <w:rFonts w:ascii="Verdana" w:hAnsi="Verdana" w:cs="Arial"/>
          <w:sz w:val="20"/>
          <w:szCs w:val="20"/>
        </w:rPr>
      </w:pPr>
      <w:r w:rsidRPr="00723A81">
        <w:rPr>
          <w:rFonts w:ascii="Verdana" w:hAnsi="Verdana" w:cs="Arial"/>
          <w:sz w:val="20"/>
          <w:szCs w:val="20"/>
        </w:rPr>
        <w:t>Human Resources duties and responsibilities</w:t>
      </w:r>
    </w:p>
    <w:p w:rsidR="009139E8" w:rsidRPr="00723A81" w:rsidRDefault="009139E8" w:rsidP="00723A81">
      <w:pPr>
        <w:pStyle w:val="ListParagraph"/>
        <w:numPr>
          <w:ilvl w:val="1"/>
          <w:numId w:val="10"/>
        </w:numPr>
        <w:tabs>
          <w:tab w:val="left" w:pos="-1620"/>
          <w:tab w:val="left" w:pos="-1440"/>
          <w:tab w:val="right" w:pos="10620"/>
        </w:tabs>
        <w:spacing w:line="240" w:lineRule="auto"/>
        <w:rPr>
          <w:rFonts w:ascii="Verdana" w:hAnsi="Verdana" w:cs="Arial"/>
          <w:sz w:val="20"/>
          <w:szCs w:val="20"/>
        </w:rPr>
      </w:pPr>
      <w:r w:rsidRPr="00723A81">
        <w:rPr>
          <w:rFonts w:ascii="Verdana" w:hAnsi="Verdana" w:cs="Arial"/>
          <w:sz w:val="20"/>
          <w:szCs w:val="20"/>
        </w:rPr>
        <w:t>Participates in the development of recruitment and retention strategies</w:t>
      </w:r>
      <w:r w:rsidRPr="00723A81">
        <w:rPr>
          <w:rFonts w:ascii="Verdana" w:hAnsi="Verdana" w:cs="Arial"/>
          <w:color w:val="FF0000"/>
          <w:sz w:val="20"/>
          <w:szCs w:val="20"/>
        </w:rPr>
        <w:tab/>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Effectively supervises employees and provides constructive feedback</w:t>
      </w:r>
      <w:r w:rsidRPr="00723A81">
        <w:rPr>
          <w:rFonts w:ascii="Verdana" w:hAnsi="Verdana" w:cs="Arial"/>
          <w:color w:val="FF0000"/>
          <w:sz w:val="20"/>
          <w:szCs w:val="20"/>
        </w:rPr>
        <w:tab/>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Participates in interviewing and candidate selection process</w:t>
      </w:r>
      <w:r w:rsidRPr="00723A81">
        <w:rPr>
          <w:rFonts w:ascii="Verdana" w:hAnsi="Verdana" w:cs="Arial"/>
          <w:color w:val="FF0000"/>
          <w:sz w:val="20"/>
          <w:szCs w:val="20"/>
        </w:rPr>
        <w:tab/>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Coordinates new employee orientation and on boarding program under the guidance of the Clinical Operations Manager</w:t>
      </w:r>
      <w:r w:rsidRPr="00723A81">
        <w:rPr>
          <w:rFonts w:ascii="Verdana" w:hAnsi="Verdana" w:cs="Arial"/>
          <w:color w:val="FF0000"/>
          <w:sz w:val="20"/>
          <w:szCs w:val="20"/>
        </w:rPr>
        <w:tab/>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Assists the Clinical Operations Manager in the development and tracking of the MA training program as assigned</w:t>
      </w:r>
      <w:r w:rsidRPr="00723A81">
        <w:rPr>
          <w:rFonts w:ascii="Verdana" w:hAnsi="Verdana" w:cs="Arial"/>
          <w:color w:val="FF0000"/>
          <w:sz w:val="20"/>
          <w:szCs w:val="20"/>
        </w:rPr>
        <w:tab/>
      </w:r>
    </w:p>
    <w:p w:rsidR="009139E8" w:rsidRPr="00723A81" w:rsidRDefault="009139E8" w:rsidP="00723A81">
      <w:pPr>
        <w:pStyle w:val="ListParagraph"/>
        <w:numPr>
          <w:ilvl w:val="1"/>
          <w:numId w:val="10"/>
        </w:numPr>
        <w:tabs>
          <w:tab w:val="right" w:pos="10620"/>
        </w:tabs>
        <w:spacing w:line="240" w:lineRule="auto"/>
        <w:rPr>
          <w:rFonts w:ascii="Verdana" w:hAnsi="Verdana" w:cs="Arial"/>
          <w:color w:val="FF0000"/>
          <w:sz w:val="20"/>
          <w:szCs w:val="20"/>
        </w:rPr>
      </w:pPr>
      <w:r w:rsidRPr="00723A81">
        <w:rPr>
          <w:rFonts w:ascii="Verdana" w:hAnsi="Verdana" w:cs="Arial"/>
          <w:sz w:val="20"/>
          <w:szCs w:val="20"/>
        </w:rPr>
        <w:t xml:space="preserve">Orients/mentors/trains new MAs and other support staff as assigned by the Clinical Operations Manager, acting as primary trainer of medical assistants in assigned area </w:t>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Maintains documentation and follows corrective action process in collaboration with Clinical Operations Manager</w:t>
      </w:r>
      <w:r w:rsidRPr="00723A81">
        <w:rPr>
          <w:rFonts w:ascii="Verdana" w:hAnsi="Verdana" w:cs="Arial"/>
          <w:color w:val="FF0000"/>
          <w:sz w:val="20"/>
          <w:szCs w:val="20"/>
        </w:rPr>
        <w:tab/>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Completes performance appraisal process per established policies in collaboration with Clinical Operations Manager</w:t>
      </w:r>
      <w:r w:rsidRPr="00723A81">
        <w:rPr>
          <w:rFonts w:ascii="Verdana" w:hAnsi="Verdana" w:cs="Arial"/>
          <w:color w:val="FF0000"/>
          <w:sz w:val="20"/>
          <w:szCs w:val="20"/>
        </w:rPr>
        <w:tab/>
      </w:r>
    </w:p>
    <w:p w:rsidR="009139E8" w:rsidRPr="00723A81" w:rsidRDefault="009139E8" w:rsidP="00723A81">
      <w:pPr>
        <w:pStyle w:val="ListParagraph"/>
        <w:numPr>
          <w:ilvl w:val="0"/>
          <w:numId w:val="10"/>
        </w:numPr>
        <w:tabs>
          <w:tab w:val="right" w:pos="10620"/>
        </w:tabs>
        <w:spacing w:line="240" w:lineRule="auto"/>
        <w:rPr>
          <w:rFonts w:ascii="Verdana" w:hAnsi="Verdana" w:cs="Arial"/>
          <w:sz w:val="20"/>
          <w:szCs w:val="20"/>
        </w:rPr>
      </w:pPr>
      <w:r w:rsidRPr="00723A81">
        <w:rPr>
          <w:rFonts w:ascii="Verdana" w:hAnsi="Verdana" w:cs="Arial"/>
          <w:sz w:val="20"/>
          <w:szCs w:val="20"/>
        </w:rPr>
        <w:t>Strategic Planning duties and responsibilities</w:t>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Monitors and takes action to improve departmental scorecard as directed</w:t>
      </w:r>
      <w:r w:rsidRPr="00723A81">
        <w:rPr>
          <w:rFonts w:ascii="Verdana" w:hAnsi="Verdana" w:cs="Arial"/>
          <w:color w:val="FF0000"/>
          <w:sz w:val="20"/>
          <w:szCs w:val="20"/>
        </w:rPr>
        <w:tab/>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Continually strives to meet strategic goals</w:t>
      </w:r>
      <w:r w:rsidRPr="00723A81">
        <w:rPr>
          <w:rFonts w:ascii="Verdana" w:hAnsi="Verdana" w:cs="Arial"/>
          <w:color w:val="FF0000"/>
          <w:sz w:val="20"/>
          <w:szCs w:val="20"/>
        </w:rPr>
        <w:tab/>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Communicates strategic imperatives to team regularly at team meetings</w:t>
      </w:r>
      <w:r w:rsidRPr="00723A81">
        <w:rPr>
          <w:rFonts w:ascii="Verdana" w:hAnsi="Verdana" w:cs="Arial"/>
          <w:color w:val="FF0000"/>
          <w:sz w:val="20"/>
          <w:szCs w:val="20"/>
        </w:rPr>
        <w:tab/>
      </w:r>
    </w:p>
    <w:p w:rsidR="009139E8" w:rsidRPr="00723A81" w:rsidRDefault="009139E8" w:rsidP="00723A81">
      <w:pPr>
        <w:pStyle w:val="ListParagraph"/>
        <w:numPr>
          <w:ilvl w:val="1"/>
          <w:numId w:val="10"/>
        </w:numPr>
        <w:tabs>
          <w:tab w:val="right" w:pos="10620"/>
        </w:tabs>
        <w:spacing w:line="240" w:lineRule="auto"/>
        <w:rPr>
          <w:rFonts w:ascii="Verdana" w:hAnsi="Verdana" w:cs="Arial"/>
          <w:color w:val="FF0000"/>
          <w:sz w:val="20"/>
          <w:szCs w:val="20"/>
        </w:rPr>
      </w:pPr>
      <w:r w:rsidRPr="00723A81">
        <w:rPr>
          <w:rFonts w:ascii="Verdana" w:hAnsi="Verdana" w:cs="Arial"/>
          <w:sz w:val="20"/>
          <w:szCs w:val="20"/>
        </w:rPr>
        <w:t xml:space="preserve">Effectively manages staffing to budgeted FTEs </w:t>
      </w:r>
    </w:p>
    <w:p w:rsidR="009139E8" w:rsidRPr="00723A81" w:rsidRDefault="009139E8" w:rsidP="00723A81">
      <w:pPr>
        <w:pStyle w:val="ListParagraph"/>
        <w:numPr>
          <w:ilvl w:val="0"/>
          <w:numId w:val="10"/>
        </w:numPr>
        <w:tabs>
          <w:tab w:val="right" w:pos="10620"/>
        </w:tabs>
        <w:spacing w:line="240" w:lineRule="auto"/>
        <w:rPr>
          <w:rFonts w:ascii="Verdana" w:hAnsi="Verdana" w:cs="Arial"/>
          <w:sz w:val="20"/>
          <w:szCs w:val="20"/>
        </w:rPr>
      </w:pPr>
      <w:r w:rsidRPr="00723A81">
        <w:rPr>
          <w:rFonts w:ascii="Verdana" w:hAnsi="Verdana" w:cs="Arial"/>
          <w:sz w:val="20"/>
          <w:szCs w:val="20"/>
        </w:rPr>
        <w:t>Leadership duties and responsibilities</w:t>
      </w:r>
    </w:p>
    <w:p w:rsidR="00562BE9"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 xml:space="preserve">Responsible for performance and accountability of all medical assistants in the assigned </w:t>
      </w:r>
      <w:r w:rsidR="00562BE9" w:rsidRPr="00723A81">
        <w:rPr>
          <w:rFonts w:ascii="Verdana" w:hAnsi="Verdana" w:cs="Arial"/>
          <w:sz w:val="20"/>
          <w:szCs w:val="20"/>
        </w:rPr>
        <w:t>a</w:t>
      </w:r>
      <w:r w:rsidRPr="00723A81">
        <w:rPr>
          <w:rFonts w:ascii="Verdana" w:hAnsi="Verdana" w:cs="Arial"/>
          <w:sz w:val="20"/>
          <w:szCs w:val="20"/>
        </w:rPr>
        <w:t>rea in collaboration with Clinical Operations Manager</w:t>
      </w:r>
      <w:r w:rsidRPr="00723A81">
        <w:rPr>
          <w:rFonts w:ascii="Verdana" w:hAnsi="Verdana" w:cs="Arial"/>
          <w:color w:val="FF0000"/>
          <w:sz w:val="20"/>
          <w:szCs w:val="20"/>
        </w:rPr>
        <w:t xml:space="preserve"> </w:t>
      </w:r>
      <w:r w:rsidRPr="00723A81">
        <w:rPr>
          <w:rFonts w:ascii="Verdana" w:hAnsi="Verdana" w:cs="Arial"/>
          <w:sz w:val="20"/>
          <w:szCs w:val="20"/>
        </w:rPr>
        <w:t xml:space="preserve">  </w:t>
      </w:r>
    </w:p>
    <w:p w:rsidR="00562BE9"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 xml:space="preserve">Leads and monitors the pre-visit planning process for the assigned area </w:t>
      </w:r>
    </w:p>
    <w:p w:rsidR="00562BE9"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Leads interdisciplinary tea</w:t>
      </w:r>
      <w:r w:rsidR="00562BE9" w:rsidRPr="00723A81">
        <w:rPr>
          <w:rFonts w:ascii="Verdana" w:hAnsi="Verdana" w:cs="Arial"/>
          <w:sz w:val="20"/>
          <w:szCs w:val="20"/>
        </w:rPr>
        <w:t>m meetings in the assigned area</w:t>
      </w:r>
    </w:p>
    <w:p w:rsidR="009139E8" w:rsidRPr="00723A81" w:rsidRDefault="009139E8" w:rsidP="00723A81">
      <w:pPr>
        <w:pStyle w:val="ListParagraph"/>
        <w:numPr>
          <w:ilvl w:val="1"/>
          <w:numId w:val="10"/>
        </w:numPr>
        <w:tabs>
          <w:tab w:val="right" w:pos="10620"/>
        </w:tabs>
        <w:spacing w:line="240" w:lineRule="auto"/>
        <w:rPr>
          <w:rFonts w:ascii="Verdana" w:hAnsi="Verdana" w:cs="Arial"/>
          <w:sz w:val="20"/>
          <w:szCs w:val="20"/>
        </w:rPr>
      </w:pPr>
      <w:r w:rsidRPr="00723A81">
        <w:rPr>
          <w:rFonts w:ascii="Verdana" w:hAnsi="Verdana" w:cs="Arial"/>
          <w:sz w:val="20"/>
          <w:szCs w:val="20"/>
        </w:rPr>
        <w:t>Actively participates in leadership forum</w:t>
      </w:r>
      <w:r w:rsidRPr="00723A81">
        <w:rPr>
          <w:rFonts w:ascii="Verdana" w:hAnsi="Verdana" w:cs="Arial"/>
          <w:color w:val="FF0000"/>
          <w:sz w:val="20"/>
          <w:szCs w:val="20"/>
        </w:rPr>
        <w:tab/>
      </w:r>
    </w:p>
    <w:p w:rsidR="009139E8" w:rsidRPr="00723A81" w:rsidRDefault="009139E8" w:rsidP="00723A81">
      <w:pPr>
        <w:pStyle w:val="ListParagraph"/>
        <w:numPr>
          <w:ilvl w:val="2"/>
          <w:numId w:val="17"/>
        </w:numPr>
        <w:tabs>
          <w:tab w:val="right" w:pos="10620"/>
        </w:tabs>
        <w:spacing w:line="240" w:lineRule="auto"/>
        <w:rPr>
          <w:rFonts w:ascii="Verdana" w:hAnsi="Verdana" w:cs="Arial"/>
          <w:sz w:val="20"/>
          <w:szCs w:val="20"/>
        </w:rPr>
      </w:pPr>
      <w:r w:rsidRPr="00723A81">
        <w:rPr>
          <w:rFonts w:ascii="Verdana" w:hAnsi="Verdana" w:cs="Arial"/>
          <w:sz w:val="20"/>
          <w:szCs w:val="20"/>
        </w:rPr>
        <w:t>Assures staff is aware of strategic imperatives, organization goals, mission, vision and current projects</w:t>
      </w:r>
      <w:r w:rsidRPr="00723A81">
        <w:rPr>
          <w:rFonts w:ascii="Verdana" w:hAnsi="Verdana" w:cs="Arial"/>
          <w:color w:val="FF0000"/>
          <w:sz w:val="20"/>
          <w:szCs w:val="20"/>
        </w:rPr>
        <w:tab/>
      </w:r>
    </w:p>
    <w:p w:rsidR="009139E8" w:rsidRPr="00723A81" w:rsidRDefault="009139E8" w:rsidP="00723A81">
      <w:pPr>
        <w:pStyle w:val="ListParagraph"/>
        <w:numPr>
          <w:ilvl w:val="2"/>
          <w:numId w:val="17"/>
        </w:numPr>
        <w:tabs>
          <w:tab w:val="right" w:pos="10620"/>
        </w:tabs>
        <w:spacing w:line="240" w:lineRule="auto"/>
        <w:rPr>
          <w:rFonts w:ascii="Verdana" w:hAnsi="Verdana" w:cs="Arial"/>
          <w:sz w:val="20"/>
          <w:szCs w:val="20"/>
        </w:rPr>
      </w:pPr>
      <w:r w:rsidRPr="00723A81">
        <w:rPr>
          <w:rFonts w:ascii="Verdana" w:hAnsi="Verdana" w:cs="Arial"/>
          <w:sz w:val="20"/>
          <w:szCs w:val="20"/>
        </w:rPr>
        <w:t>Communicates effectively with patients and all levels of the organization in a professional and timely manner</w:t>
      </w:r>
      <w:r w:rsidRPr="00723A81">
        <w:rPr>
          <w:rFonts w:ascii="Verdana" w:hAnsi="Verdana" w:cs="Arial"/>
          <w:color w:val="FF0000"/>
          <w:sz w:val="20"/>
          <w:szCs w:val="20"/>
        </w:rPr>
        <w:tab/>
      </w:r>
    </w:p>
    <w:p w:rsidR="009139E8" w:rsidRPr="00723A81" w:rsidRDefault="009139E8" w:rsidP="00723A81">
      <w:pPr>
        <w:pStyle w:val="ListParagraph"/>
        <w:numPr>
          <w:ilvl w:val="2"/>
          <w:numId w:val="17"/>
        </w:numPr>
        <w:tabs>
          <w:tab w:val="right" w:pos="10620"/>
        </w:tabs>
        <w:spacing w:line="240" w:lineRule="auto"/>
        <w:rPr>
          <w:rFonts w:ascii="Verdana" w:hAnsi="Verdana" w:cs="Arial"/>
          <w:sz w:val="20"/>
          <w:szCs w:val="20"/>
        </w:rPr>
      </w:pPr>
      <w:r w:rsidRPr="00723A81">
        <w:rPr>
          <w:rFonts w:ascii="Verdana" w:hAnsi="Verdana" w:cs="Arial"/>
          <w:sz w:val="20"/>
          <w:szCs w:val="20"/>
        </w:rPr>
        <w:lastRenderedPageBreak/>
        <w:t>Ensures adherence to policies and procedures in assigned area and contributes feedback to the Clinical Operations Manager for updates as appropriate</w:t>
      </w:r>
      <w:r w:rsidRPr="00723A81">
        <w:rPr>
          <w:rFonts w:ascii="Verdana" w:hAnsi="Verdana" w:cs="Arial"/>
          <w:color w:val="FF0000"/>
          <w:sz w:val="20"/>
          <w:szCs w:val="20"/>
        </w:rPr>
        <w:tab/>
      </w:r>
    </w:p>
    <w:p w:rsidR="009139E8" w:rsidRPr="00723A81" w:rsidRDefault="009139E8" w:rsidP="00723A81">
      <w:pPr>
        <w:pStyle w:val="ListParagraph"/>
        <w:numPr>
          <w:ilvl w:val="2"/>
          <w:numId w:val="17"/>
        </w:numPr>
        <w:tabs>
          <w:tab w:val="right" w:pos="10620"/>
        </w:tabs>
        <w:spacing w:after="0" w:line="240" w:lineRule="auto"/>
        <w:rPr>
          <w:rFonts w:ascii="Verdana" w:hAnsi="Verdana" w:cs="Arial"/>
          <w:sz w:val="20"/>
          <w:szCs w:val="20"/>
        </w:rPr>
      </w:pPr>
      <w:r w:rsidRPr="00723A81">
        <w:rPr>
          <w:rFonts w:ascii="Verdana" w:hAnsi="Verdana" w:cs="Arial"/>
          <w:sz w:val="20"/>
          <w:szCs w:val="20"/>
        </w:rPr>
        <w:t xml:space="preserve">Seeks out educational opportunities, stays current with trends and implements appropriate changes within area of responsibility </w:t>
      </w:r>
    </w:p>
    <w:p w:rsidR="009139E8" w:rsidRPr="00723A81" w:rsidRDefault="000853DD" w:rsidP="00723A81">
      <w:pPr>
        <w:pStyle w:val="ListParagraph"/>
        <w:numPr>
          <w:ilvl w:val="0"/>
          <w:numId w:val="10"/>
        </w:numPr>
        <w:tabs>
          <w:tab w:val="right" w:pos="10620"/>
        </w:tabs>
        <w:spacing w:line="240" w:lineRule="auto"/>
        <w:rPr>
          <w:rFonts w:ascii="Verdana" w:hAnsi="Verdana" w:cs="Arial"/>
          <w:sz w:val="20"/>
          <w:szCs w:val="20"/>
        </w:rPr>
      </w:pPr>
      <w:r w:rsidRPr="00723A81">
        <w:rPr>
          <w:rFonts w:ascii="Verdana" w:hAnsi="Verdana" w:cs="Arial"/>
          <w:sz w:val="20"/>
          <w:szCs w:val="20"/>
        </w:rPr>
        <w:t>Q</w:t>
      </w:r>
      <w:r w:rsidR="009139E8" w:rsidRPr="00723A81">
        <w:rPr>
          <w:rFonts w:ascii="Verdana" w:hAnsi="Verdana" w:cs="Arial"/>
          <w:sz w:val="20"/>
          <w:szCs w:val="20"/>
        </w:rPr>
        <w:t>uality Improvement duties and responsibilities</w:t>
      </w:r>
    </w:p>
    <w:p w:rsidR="009139E8" w:rsidRPr="00723A81" w:rsidRDefault="009139E8" w:rsidP="00723A81">
      <w:pPr>
        <w:pStyle w:val="ListParagraph"/>
        <w:numPr>
          <w:ilvl w:val="1"/>
          <w:numId w:val="17"/>
        </w:numPr>
        <w:tabs>
          <w:tab w:val="right" w:pos="10620"/>
        </w:tabs>
        <w:spacing w:line="240" w:lineRule="auto"/>
        <w:rPr>
          <w:rFonts w:ascii="Verdana" w:hAnsi="Verdana" w:cs="Arial"/>
          <w:sz w:val="20"/>
          <w:szCs w:val="20"/>
        </w:rPr>
      </w:pPr>
      <w:r w:rsidRPr="00723A81">
        <w:rPr>
          <w:rFonts w:ascii="Verdana" w:hAnsi="Verdana" w:cs="Arial"/>
          <w:sz w:val="20"/>
          <w:szCs w:val="20"/>
        </w:rPr>
        <w:t xml:space="preserve">Submits unusual events and patient complaints within 24 hours as appropriate </w:t>
      </w:r>
    </w:p>
    <w:p w:rsidR="009139E8" w:rsidRPr="00723A81" w:rsidRDefault="009139E8" w:rsidP="00723A81">
      <w:pPr>
        <w:pStyle w:val="ListParagraph"/>
        <w:numPr>
          <w:ilvl w:val="1"/>
          <w:numId w:val="17"/>
        </w:numPr>
        <w:tabs>
          <w:tab w:val="right" w:pos="10620"/>
        </w:tabs>
        <w:spacing w:line="240" w:lineRule="auto"/>
        <w:rPr>
          <w:rFonts w:ascii="Verdana" w:hAnsi="Verdana" w:cs="Arial"/>
          <w:sz w:val="20"/>
          <w:szCs w:val="20"/>
        </w:rPr>
      </w:pPr>
      <w:r w:rsidRPr="00723A81">
        <w:rPr>
          <w:rFonts w:ascii="Verdana" w:hAnsi="Verdana" w:cs="Arial"/>
          <w:sz w:val="20"/>
          <w:szCs w:val="20"/>
        </w:rPr>
        <w:t>Utilizes the Plan, Do, Check/Study, Act (PDCA) cycle</w:t>
      </w:r>
      <w:r w:rsidRPr="00723A81">
        <w:rPr>
          <w:rFonts w:ascii="Verdana" w:hAnsi="Verdana" w:cs="Arial"/>
          <w:color w:val="FF0000"/>
          <w:sz w:val="20"/>
          <w:szCs w:val="20"/>
        </w:rPr>
        <w:tab/>
      </w:r>
    </w:p>
    <w:p w:rsidR="009139E8" w:rsidRPr="00723A81" w:rsidRDefault="009139E8" w:rsidP="00723A81">
      <w:pPr>
        <w:pStyle w:val="ListParagraph"/>
        <w:numPr>
          <w:ilvl w:val="1"/>
          <w:numId w:val="17"/>
        </w:numPr>
        <w:tabs>
          <w:tab w:val="right" w:pos="10620"/>
        </w:tabs>
        <w:spacing w:line="240" w:lineRule="auto"/>
        <w:rPr>
          <w:rFonts w:ascii="Verdana" w:hAnsi="Verdana" w:cs="Arial"/>
          <w:sz w:val="20"/>
          <w:szCs w:val="20"/>
        </w:rPr>
      </w:pPr>
      <w:r w:rsidRPr="00723A81">
        <w:rPr>
          <w:rFonts w:ascii="Verdana" w:hAnsi="Verdana" w:cs="Arial"/>
          <w:sz w:val="20"/>
          <w:szCs w:val="20"/>
        </w:rPr>
        <w:t>Reviews, investigates and responds to complaints within the allowed time frame</w:t>
      </w:r>
      <w:r w:rsidRPr="00723A81">
        <w:rPr>
          <w:rFonts w:ascii="Verdana" w:hAnsi="Verdana" w:cs="Arial"/>
          <w:color w:val="FF0000"/>
          <w:sz w:val="20"/>
          <w:szCs w:val="20"/>
        </w:rPr>
        <w:tab/>
      </w:r>
    </w:p>
    <w:p w:rsidR="009139E8" w:rsidRPr="00723A81" w:rsidRDefault="009139E8" w:rsidP="00723A81">
      <w:pPr>
        <w:pStyle w:val="ListParagraph"/>
        <w:numPr>
          <w:ilvl w:val="1"/>
          <w:numId w:val="17"/>
        </w:numPr>
        <w:tabs>
          <w:tab w:val="right" w:pos="10620"/>
        </w:tabs>
        <w:spacing w:line="240" w:lineRule="auto"/>
        <w:rPr>
          <w:rFonts w:ascii="Verdana" w:hAnsi="Verdana" w:cs="Arial"/>
          <w:color w:val="FF0000"/>
          <w:sz w:val="20"/>
          <w:szCs w:val="20"/>
        </w:rPr>
      </w:pPr>
      <w:r w:rsidRPr="00723A81">
        <w:rPr>
          <w:rFonts w:ascii="Verdana" w:hAnsi="Verdana" w:cs="Arial"/>
          <w:sz w:val="20"/>
          <w:szCs w:val="20"/>
        </w:rPr>
        <w:t>Reviews, investigates and responds to unusual events within the allowed time frame</w:t>
      </w:r>
      <w:r w:rsidRPr="00723A81">
        <w:rPr>
          <w:rFonts w:ascii="Verdana" w:hAnsi="Verdana" w:cs="Arial"/>
          <w:color w:val="FF0000"/>
          <w:sz w:val="20"/>
          <w:szCs w:val="20"/>
        </w:rPr>
        <w:tab/>
      </w:r>
    </w:p>
    <w:p w:rsidR="009139E8" w:rsidRPr="00723A81" w:rsidRDefault="009139E8" w:rsidP="00723A81">
      <w:pPr>
        <w:pStyle w:val="ListParagraph"/>
        <w:numPr>
          <w:ilvl w:val="1"/>
          <w:numId w:val="17"/>
        </w:numPr>
        <w:tabs>
          <w:tab w:val="right" w:pos="10620"/>
        </w:tabs>
        <w:spacing w:line="240" w:lineRule="auto"/>
        <w:rPr>
          <w:rFonts w:ascii="Verdana" w:hAnsi="Verdana" w:cs="Arial"/>
          <w:sz w:val="20"/>
          <w:szCs w:val="20"/>
        </w:rPr>
      </w:pPr>
      <w:r w:rsidRPr="00723A81">
        <w:rPr>
          <w:rFonts w:ascii="Verdana" w:hAnsi="Verdana" w:cs="Arial"/>
          <w:sz w:val="20"/>
          <w:szCs w:val="20"/>
        </w:rPr>
        <w:t xml:space="preserve">Serves on the QUEST team as a core representative from assigned area </w:t>
      </w:r>
    </w:p>
    <w:p w:rsidR="009139E8" w:rsidRPr="00723A81" w:rsidRDefault="009139E8" w:rsidP="00723A81">
      <w:pPr>
        <w:pStyle w:val="ListParagraph"/>
        <w:numPr>
          <w:ilvl w:val="1"/>
          <w:numId w:val="17"/>
        </w:numPr>
        <w:tabs>
          <w:tab w:val="left" w:pos="720"/>
          <w:tab w:val="left" w:pos="1080"/>
        </w:tabs>
        <w:spacing w:after="0" w:line="240" w:lineRule="auto"/>
        <w:rPr>
          <w:rFonts w:ascii="Verdana" w:hAnsi="Verdana" w:cs="Arial"/>
          <w:sz w:val="20"/>
          <w:szCs w:val="20"/>
        </w:rPr>
      </w:pPr>
      <w:r w:rsidRPr="00723A81">
        <w:rPr>
          <w:rFonts w:ascii="Verdana" w:hAnsi="Verdana" w:cs="Arial"/>
          <w:sz w:val="20"/>
          <w:szCs w:val="20"/>
        </w:rPr>
        <w:t xml:space="preserve">Ensures quality control and safety practices are followed by staff in assigned area </w:t>
      </w:r>
    </w:p>
    <w:p w:rsidR="009139E8" w:rsidRPr="00723A81" w:rsidRDefault="009139E8" w:rsidP="00723A81">
      <w:pPr>
        <w:pStyle w:val="ListParagraph"/>
        <w:tabs>
          <w:tab w:val="left" w:pos="720"/>
          <w:tab w:val="left" w:pos="1080"/>
        </w:tabs>
        <w:spacing w:after="0" w:line="240" w:lineRule="auto"/>
        <w:ind w:left="0"/>
        <w:rPr>
          <w:rFonts w:ascii="Verdana" w:hAnsi="Verdana" w:cs="Arial"/>
          <w:sz w:val="20"/>
          <w:szCs w:val="20"/>
        </w:rPr>
      </w:pPr>
    </w:p>
    <w:p w:rsidR="009139E8" w:rsidRPr="00723A81" w:rsidRDefault="009139E8" w:rsidP="00723A81">
      <w:pPr>
        <w:rPr>
          <w:rFonts w:ascii="Verdana" w:hAnsi="Verdana" w:cs="Arial"/>
          <w:b/>
          <w:sz w:val="20"/>
          <w:szCs w:val="20"/>
        </w:rPr>
      </w:pPr>
      <w:r w:rsidRPr="00723A81">
        <w:rPr>
          <w:rFonts w:ascii="Verdana" w:hAnsi="Verdana" w:cs="Arial"/>
          <w:b/>
          <w:sz w:val="20"/>
          <w:szCs w:val="20"/>
        </w:rPr>
        <w:t>General Development</w:t>
      </w:r>
      <w:r w:rsidR="00562BE9" w:rsidRPr="00723A81">
        <w:rPr>
          <w:rFonts w:ascii="Verdana" w:hAnsi="Verdana" w:cs="Arial"/>
          <w:b/>
          <w:sz w:val="20"/>
          <w:szCs w:val="20"/>
        </w:rPr>
        <w:t>:</w:t>
      </w:r>
    </w:p>
    <w:p w:rsidR="009139E8" w:rsidRPr="00723A81" w:rsidRDefault="009139E8" w:rsidP="00723A81">
      <w:pPr>
        <w:pStyle w:val="ListParagraph"/>
        <w:numPr>
          <w:ilvl w:val="0"/>
          <w:numId w:val="14"/>
        </w:numPr>
        <w:tabs>
          <w:tab w:val="right" w:pos="10620"/>
        </w:tabs>
        <w:spacing w:line="240" w:lineRule="auto"/>
        <w:rPr>
          <w:rFonts w:ascii="Verdana" w:hAnsi="Verdana" w:cs="Arial"/>
          <w:sz w:val="20"/>
          <w:szCs w:val="20"/>
        </w:rPr>
      </w:pPr>
      <w:r w:rsidRPr="00723A81">
        <w:rPr>
          <w:rFonts w:ascii="Verdana" w:hAnsi="Verdana" w:cs="Arial"/>
          <w:sz w:val="20"/>
          <w:szCs w:val="20"/>
        </w:rPr>
        <w:t>Requires more advanced organizational skills, in order to organize projects or the work of others</w:t>
      </w:r>
      <w:r w:rsidRPr="00723A81">
        <w:rPr>
          <w:rFonts w:ascii="Verdana" w:hAnsi="Verdana" w:cs="Arial"/>
          <w:color w:val="FF0000"/>
          <w:sz w:val="20"/>
          <w:szCs w:val="20"/>
        </w:rPr>
        <w:tab/>
      </w:r>
    </w:p>
    <w:p w:rsidR="009139E8" w:rsidRPr="00723A81" w:rsidRDefault="009139E8" w:rsidP="00723A81">
      <w:pPr>
        <w:pStyle w:val="ListParagraph"/>
        <w:numPr>
          <w:ilvl w:val="0"/>
          <w:numId w:val="14"/>
        </w:numPr>
        <w:tabs>
          <w:tab w:val="right" w:pos="10620"/>
        </w:tabs>
        <w:spacing w:line="240" w:lineRule="auto"/>
        <w:rPr>
          <w:rFonts w:ascii="Verdana" w:hAnsi="Verdana" w:cs="Arial"/>
          <w:sz w:val="20"/>
          <w:szCs w:val="20"/>
        </w:rPr>
      </w:pPr>
      <w:r w:rsidRPr="00723A81">
        <w:rPr>
          <w:rFonts w:ascii="Verdana" w:hAnsi="Verdana" w:cs="Arial"/>
          <w:sz w:val="20"/>
          <w:szCs w:val="20"/>
        </w:rPr>
        <w:t xml:space="preserve">Job duties require the ability to work independently and as part of a team </w:t>
      </w:r>
    </w:p>
    <w:p w:rsidR="009139E8" w:rsidRPr="00723A81" w:rsidRDefault="009139E8" w:rsidP="00723A81">
      <w:pPr>
        <w:pStyle w:val="ListParagraph"/>
        <w:numPr>
          <w:ilvl w:val="0"/>
          <w:numId w:val="14"/>
        </w:numPr>
        <w:tabs>
          <w:tab w:val="right" w:pos="10620"/>
        </w:tabs>
        <w:spacing w:line="240" w:lineRule="auto"/>
        <w:rPr>
          <w:rFonts w:ascii="Verdana" w:hAnsi="Verdana" w:cs="Arial"/>
          <w:sz w:val="20"/>
          <w:szCs w:val="20"/>
        </w:rPr>
      </w:pPr>
      <w:r w:rsidRPr="00723A81">
        <w:rPr>
          <w:rFonts w:ascii="Verdana" w:hAnsi="Verdana" w:cs="Arial"/>
          <w:sz w:val="20"/>
          <w:szCs w:val="20"/>
        </w:rPr>
        <w:t xml:space="preserve">Job responsibilities require individual development of priorities for effective performance of duties, including re-prioritization in response to changes in circumstances </w:t>
      </w:r>
    </w:p>
    <w:p w:rsidR="009139E8" w:rsidRPr="00723A81" w:rsidRDefault="009139E8" w:rsidP="00723A81">
      <w:pPr>
        <w:pStyle w:val="ListParagraph"/>
        <w:numPr>
          <w:ilvl w:val="0"/>
          <w:numId w:val="14"/>
        </w:numPr>
        <w:tabs>
          <w:tab w:val="right" w:pos="10620"/>
        </w:tabs>
        <w:spacing w:line="240" w:lineRule="auto"/>
        <w:rPr>
          <w:rFonts w:ascii="Verdana" w:hAnsi="Verdana" w:cs="Arial"/>
          <w:sz w:val="20"/>
          <w:szCs w:val="20"/>
        </w:rPr>
      </w:pPr>
      <w:r w:rsidRPr="00723A81">
        <w:rPr>
          <w:rFonts w:ascii="Verdana" w:hAnsi="Verdana" w:cs="Arial"/>
          <w:sz w:val="20"/>
          <w:szCs w:val="20"/>
        </w:rPr>
        <w:t xml:space="preserve">Employees are able to effectively select from both established alternatives and to modify approaches in response to situations encountered </w:t>
      </w:r>
    </w:p>
    <w:p w:rsidR="009139E8" w:rsidRPr="00723A81" w:rsidRDefault="009139E8" w:rsidP="00723A81">
      <w:pPr>
        <w:pStyle w:val="ListParagraph"/>
        <w:numPr>
          <w:ilvl w:val="0"/>
          <w:numId w:val="14"/>
        </w:numPr>
        <w:tabs>
          <w:tab w:val="right" w:pos="10620"/>
        </w:tabs>
        <w:spacing w:line="240" w:lineRule="auto"/>
        <w:rPr>
          <w:rFonts w:ascii="Verdana" w:hAnsi="Verdana" w:cs="Arial"/>
          <w:sz w:val="20"/>
          <w:szCs w:val="20"/>
        </w:rPr>
      </w:pPr>
      <w:r w:rsidRPr="00723A81">
        <w:rPr>
          <w:rFonts w:ascii="Verdana" w:hAnsi="Verdana" w:cs="Arial"/>
          <w:color w:val="000000" w:themeColor="text1"/>
          <w:sz w:val="20"/>
          <w:szCs w:val="20"/>
        </w:rPr>
        <w:t>W</w:t>
      </w:r>
      <w:r w:rsidRPr="00723A81">
        <w:rPr>
          <w:rFonts w:ascii="Verdana" w:hAnsi="Verdana" w:cs="Arial"/>
          <w:sz w:val="20"/>
          <w:szCs w:val="20"/>
        </w:rPr>
        <w:t xml:space="preserve">ork requires consideration of the impact of work product on other employees in the work process </w:t>
      </w:r>
    </w:p>
    <w:p w:rsidR="009139E8" w:rsidRPr="00723A81" w:rsidRDefault="009139E8" w:rsidP="00723A81">
      <w:pPr>
        <w:pStyle w:val="ListParagraph"/>
        <w:numPr>
          <w:ilvl w:val="0"/>
          <w:numId w:val="14"/>
        </w:numPr>
        <w:tabs>
          <w:tab w:val="right" w:pos="10620"/>
        </w:tabs>
        <w:autoSpaceDE w:val="0"/>
        <w:autoSpaceDN w:val="0"/>
        <w:adjustRightInd w:val="0"/>
        <w:spacing w:line="240" w:lineRule="auto"/>
        <w:rPr>
          <w:rFonts w:ascii="Verdana" w:hAnsi="Verdana" w:cs="Arial"/>
          <w:sz w:val="20"/>
          <w:szCs w:val="20"/>
        </w:rPr>
      </w:pPr>
      <w:r w:rsidRPr="00723A81">
        <w:rPr>
          <w:rFonts w:ascii="Verdana" w:hAnsi="Verdana" w:cs="Arial"/>
          <w:sz w:val="20"/>
          <w:szCs w:val="20"/>
        </w:rPr>
        <w:t xml:space="preserve">Duties require analysis of information following established methods, not requiring the employees own opinions </w:t>
      </w:r>
    </w:p>
    <w:p w:rsidR="009139E8" w:rsidRPr="00723A81" w:rsidRDefault="009139E8" w:rsidP="00723A81">
      <w:pPr>
        <w:pStyle w:val="ListParagraph"/>
        <w:numPr>
          <w:ilvl w:val="0"/>
          <w:numId w:val="14"/>
        </w:numPr>
        <w:tabs>
          <w:tab w:val="right" w:pos="10620"/>
        </w:tabs>
        <w:autoSpaceDE w:val="0"/>
        <w:autoSpaceDN w:val="0"/>
        <w:adjustRightInd w:val="0"/>
        <w:spacing w:line="240" w:lineRule="auto"/>
        <w:rPr>
          <w:rFonts w:ascii="Verdana" w:hAnsi="Verdana" w:cs="Arial"/>
          <w:sz w:val="20"/>
          <w:szCs w:val="20"/>
        </w:rPr>
      </w:pPr>
      <w:r w:rsidRPr="00723A81">
        <w:rPr>
          <w:rFonts w:ascii="Verdana" w:hAnsi="Verdana" w:cs="Arial"/>
          <w:sz w:val="20"/>
          <w:szCs w:val="20"/>
        </w:rPr>
        <w:t xml:space="preserve">This position requires the exercise of </w:t>
      </w:r>
      <w:r w:rsidRPr="00723A81">
        <w:rPr>
          <w:rFonts w:ascii="Verdana" w:hAnsi="Verdana" w:cs="Arial"/>
          <w:color w:val="000000" w:themeColor="text1"/>
          <w:sz w:val="20"/>
          <w:szCs w:val="20"/>
        </w:rPr>
        <w:t>supervisory</w:t>
      </w:r>
      <w:r w:rsidRPr="00723A81">
        <w:rPr>
          <w:rFonts w:ascii="Verdana" w:hAnsi="Verdana" w:cs="Arial"/>
          <w:color w:val="FF0000"/>
          <w:sz w:val="20"/>
          <w:szCs w:val="20"/>
        </w:rPr>
        <w:t xml:space="preserve"> </w:t>
      </w:r>
      <w:r w:rsidRPr="00723A81">
        <w:rPr>
          <w:rFonts w:ascii="Verdana" w:hAnsi="Verdana" w:cs="Arial"/>
          <w:sz w:val="20"/>
          <w:szCs w:val="20"/>
        </w:rPr>
        <w:t>authority over the medical assistants</w:t>
      </w:r>
      <w:r w:rsidRPr="00723A81">
        <w:rPr>
          <w:rFonts w:ascii="Verdana" w:hAnsi="Verdana" w:cs="Arial"/>
          <w:color w:val="FF0000"/>
          <w:sz w:val="20"/>
          <w:szCs w:val="20"/>
        </w:rPr>
        <w:t xml:space="preserve"> </w:t>
      </w:r>
    </w:p>
    <w:p w:rsidR="009139E8" w:rsidRPr="00723A81" w:rsidRDefault="009139E8" w:rsidP="00723A81">
      <w:pPr>
        <w:rPr>
          <w:rFonts w:ascii="Verdana" w:hAnsi="Verdana" w:cs="Arial"/>
          <w:sz w:val="20"/>
          <w:szCs w:val="20"/>
        </w:rPr>
      </w:pPr>
      <w:r w:rsidRPr="00723A81">
        <w:rPr>
          <w:rFonts w:ascii="Verdana" w:hAnsi="Verdana" w:cs="Arial"/>
          <w:b/>
          <w:sz w:val="20"/>
          <w:szCs w:val="20"/>
        </w:rPr>
        <w:t>Professional &amp; Technical Knowledge</w:t>
      </w:r>
      <w:r w:rsidR="00562BE9" w:rsidRPr="00723A81">
        <w:rPr>
          <w:rFonts w:ascii="Verdana" w:hAnsi="Verdana" w:cs="Arial"/>
          <w:b/>
          <w:sz w:val="20"/>
          <w:szCs w:val="20"/>
        </w:rPr>
        <w:t>:</w:t>
      </w:r>
      <w:r w:rsidR="00723A81">
        <w:rPr>
          <w:rFonts w:ascii="Verdana" w:hAnsi="Verdana" w:cs="Arial"/>
          <w:b/>
          <w:sz w:val="20"/>
          <w:szCs w:val="20"/>
        </w:rPr>
        <w:t xml:space="preserve"> </w:t>
      </w:r>
      <w:r w:rsidRPr="00723A81">
        <w:rPr>
          <w:rFonts w:ascii="Verdana" w:hAnsi="Verdana" w:cs="Arial"/>
          <w:sz w:val="20"/>
          <w:szCs w:val="20"/>
        </w:rPr>
        <w:t xml:space="preserve">Job duties require specific knowledge and training in medical assisting, typically acquired during completion of a (certificate or license program) in medical assisting with </w:t>
      </w:r>
      <w:proofErr w:type="gramStart"/>
      <w:r w:rsidRPr="00723A81">
        <w:rPr>
          <w:rFonts w:ascii="Verdana" w:hAnsi="Verdana" w:cs="Arial"/>
          <w:sz w:val="20"/>
          <w:szCs w:val="20"/>
        </w:rPr>
        <w:t>a duration</w:t>
      </w:r>
      <w:proofErr w:type="gramEnd"/>
      <w:r w:rsidRPr="00723A81">
        <w:rPr>
          <w:rFonts w:ascii="Verdana" w:hAnsi="Verdana" w:cs="Arial"/>
          <w:sz w:val="20"/>
          <w:szCs w:val="20"/>
        </w:rPr>
        <w:t xml:space="preserve"> of up to one year. Two years of Certified Medical Assistant experience required.</w:t>
      </w:r>
    </w:p>
    <w:p w:rsidR="009139E8" w:rsidRPr="00723A81" w:rsidRDefault="009139E8" w:rsidP="00723A81">
      <w:pPr>
        <w:rPr>
          <w:rFonts w:ascii="Verdana" w:hAnsi="Verdana" w:cs="Arial"/>
          <w:sz w:val="20"/>
          <w:szCs w:val="20"/>
        </w:rPr>
      </w:pPr>
    </w:p>
    <w:p w:rsidR="009139E8" w:rsidRPr="00723A81" w:rsidRDefault="009139E8" w:rsidP="00723A81">
      <w:pPr>
        <w:rPr>
          <w:rFonts w:ascii="Verdana" w:hAnsi="Verdana" w:cs="Arial"/>
          <w:sz w:val="20"/>
          <w:szCs w:val="20"/>
        </w:rPr>
      </w:pPr>
      <w:r w:rsidRPr="00723A81">
        <w:rPr>
          <w:rFonts w:ascii="Verdana" w:hAnsi="Verdana" w:cs="Arial"/>
          <w:b/>
          <w:sz w:val="20"/>
          <w:szCs w:val="20"/>
        </w:rPr>
        <w:t>Licenses and Certifications</w:t>
      </w:r>
      <w:r w:rsidR="00562BE9" w:rsidRPr="00723A81">
        <w:rPr>
          <w:rFonts w:ascii="Verdana" w:hAnsi="Verdana" w:cs="Arial"/>
          <w:b/>
          <w:sz w:val="20"/>
          <w:szCs w:val="20"/>
        </w:rPr>
        <w:t>:</w:t>
      </w:r>
      <w:r w:rsidR="00723A81">
        <w:rPr>
          <w:rFonts w:ascii="Verdana" w:hAnsi="Verdana" w:cs="Arial"/>
          <w:b/>
          <w:sz w:val="20"/>
          <w:szCs w:val="20"/>
        </w:rPr>
        <w:t xml:space="preserve"> </w:t>
      </w:r>
      <w:r w:rsidRPr="00723A81">
        <w:rPr>
          <w:rFonts w:ascii="Verdana" w:hAnsi="Verdana" w:cs="Arial"/>
          <w:sz w:val="20"/>
          <w:szCs w:val="20"/>
        </w:rPr>
        <w:t>Must possess a current Medical Assistant Certification with the State of Washington</w:t>
      </w:r>
    </w:p>
    <w:p w:rsidR="009139E8" w:rsidRPr="00723A81" w:rsidRDefault="009139E8" w:rsidP="00723A81">
      <w:pPr>
        <w:ind w:left="720"/>
        <w:rPr>
          <w:rFonts w:ascii="Verdana" w:hAnsi="Verdana" w:cs="Arial"/>
          <w:sz w:val="20"/>
          <w:szCs w:val="20"/>
        </w:rPr>
      </w:pPr>
    </w:p>
    <w:p w:rsidR="009139E8" w:rsidRPr="00723A81" w:rsidRDefault="009139E8" w:rsidP="00723A81">
      <w:pPr>
        <w:rPr>
          <w:rFonts w:ascii="Verdana" w:hAnsi="Verdana" w:cs="Arial"/>
          <w:b/>
          <w:sz w:val="20"/>
          <w:szCs w:val="20"/>
        </w:rPr>
      </w:pPr>
      <w:r w:rsidRPr="00723A81">
        <w:rPr>
          <w:rFonts w:ascii="Verdana" w:hAnsi="Verdana" w:cs="Arial"/>
          <w:b/>
          <w:sz w:val="20"/>
          <w:szCs w:val="20"/>
        </w:rPr>
        <w:t>Technical Skills</w:t>
      </w:r>
      <w:r w:rsidR="00562BE9" w:rsidRPr="00723A81">
        <w:rPr>
          <w:rFonts w:ascii="Verdana" w:hAnsi="Verdana" w:cs="Arial"/>
          <w:b/>
          <w:sz w:val="20"/>
          <w:szCs w:val="20"/>
        </w:rPr>
        <w:t>:</w:t>
      </w:r>
    </w:p>
    <w:p w:rsidR="009139E8" w:rsidRPr="00723A81" w:rsidRDefault="009139E8" w:rsidP="00723A81">
      <w:pPr>
        <w:pStyle w:val="ListParagraph"/>
        <w:numPr>
          <w:ilvl w:val="0"/>
          <w:numId w:val="15"/>
        </w:numPr>
        <w:tabs>
          <w:tab w:val="right" w:pos="10620"/>
        </w:tabs>
        <w:spacing w:line="240" w:lineRule="auto"/>
        <w:rPr>
          <w:rFonts w:ascii="Verdana" w:hAnsi="Verdana" w:cs="Arial"/>
          <w:sz w:val="20"/>
          <w:szCs w:val="20"/>
        </w:rPr>
      </w:pPr>
      <w:r w:rsidRPr="00723A81">
        <w:rPr>
          <w:rFonts w:ascii="Verdana" w:hAnsi="Verdana" w:cs="Arial"/>
          <w:sz w:val="20"/>
          <w:szCs w:val="20"/>
        </w:rPr>
        <w:t xml:space="preserve">Ability to prepare basic correspondence and simple reports in Microsoft Word </w:t>
      </w:r>
    </w:p>
    <w:p w:rsidR="009139E8" w:rsidRPr="00723A81" w:rsidRDefault="009139E8" w:rsidP="00723A81">
      <w:pPr>
        <w:pStyle w:val="ListParagraph"/>
        <w:numPr>
          <w:ilvl w:val="0"/>
          <w:numId w:val="15"/>
        </w:numPr>
        <w:tabs>
          <w:tab w:val="right" w:pos="10620"/>
        </w:tabs>
        <w:spacing w:line="240" w:lineRule="auto"/>
        <w:rPr>
          <w:rFonts w:ascii="Verdana" w:hAnsi="Verdana" w:cs="Arial"/>
          <w:sz w:val="20"/>
          <w:szCs w:val="20"/>
        </w:rPr>
      </w:pPr>
      <w:r w:rsidRPr="00723A81">
        <w:rPr>
          <w:rFonts w:ascii="Verdana" w:hAnsi="Verdana" w:cs="Arial"/>
          <w:sz w:val="20"/>
          <w:szCs w:val="20"/>
        </w:rPr>
        <w:t xml:space="preserve">Ability to create, send and manage email in Outlook </w:t>
      </w:r>
    </w:p>
    <w:p w:rsidR="009139E8" w:rsidRPr="00723A81" w:rsidRDefault="009139E8" w:rsidP="00723A81">
      <w:pPr>
        <w:pStyle w:val="ListParagraph"/>
        <w:numPr>
          <w:ilvl w:val="0"/>
          <w:numId w:val="15"/>
        </w:numPr>
        <w:tabs>
          <w:tab w:val="right" w:pos="10620"/>
        </w:tabs>
        <w:spacing w:line="240" w:lineRule="auto"/>
        <w:rPr>
          <w:rFonts w:ascii="Verdana" w:hAnsi="Verdana" w:cs="Arial"/>
          <w:sz w:val="20"/>
          <w:szCs w:val="20"/>
        </w:rPr>
      </w:pPr>
      <w:r w:rsidRPr="00723A81">
        <w:rPr>
          <w:rFonts w:ascii="Verdana" w:hAnsi="Verdana" w:cs="Arial"/>
          <w:sz w:val="20"/>
          <w:szCs w:val="20"/>
        </w:rPr>
        <w:t xml:space="preserve">Fully functional in the use of EMR with ability to train others. </w:t>
      </w:r>
    </w:p>
    <w:p w:rsidR="009139E8" w:rsidRPr="00723A81" w:rsidRDefault="009139E8" w:rsidP="00723A81">
      <w:pPr>
        <w:pStyle w:val="ListParagraph"/>
        <w:numPr>
          <w:ilvl w:val="0"/>
          <w:numId w:val="15"/>
        </w:numPr>
        <w:tabs>
          <w:tab w:val="left" w:pos="720"/>
          <w:tab w:val="right" w:pos="10620"/>
        </w:tabs>
        <w:spacing w:line="240" w:lineRule="auto"/>
        <w:rPr>
          <w:rFonts w:ascii="Verdana" w:hAnsi="Verdana" w:cs="Arial"/>
          <w:sz w:val="20"/>
          <w:szCs w:val="20"/>
        </w:rPr>
      </w:pPr>
      <w:r w:rsidRPr="00723A81">
        <w:rPr>
          <w:rFonts w:ascii="Verdana" w:hAnsi="Verdana" w:cs="Arial"/>
          <w:sz w:val="20"/>
          <w:szCs w:val="20"/>
        </w:rPr>
        <w:t xml:space="preserve">Ability to use Microsoft Excel to create tables and analyze data </w:t>
      </w:r>
    </w:p>
    <w:p w:rsidR="009139E8" w:rsidRPr="00723A81" w:rsidRDefault="009139E8" w:rsidP="00723A81">
      <w:pPr>
        <w:pStyle w:val="ListParagraph"/>
        <w:numPr>
          <w:ilvl w:val="0"/>
          <w:numId w:val="15"/>
        </w:numPr>
        <w:tabs>
          <w:tab w:val="left" w:pos="720"/>
        </w:tabs>
        <w:spacing w:line="240" w:lineRule="auto"/>
        <w:rPr>
          <w:rFonts w:ascii="Verdana" w:hAnsi="Verdana" w:cs="Arial"/>
          <w:color w:val="FF0000"/>
          <w:sz w:val="20"/>
          <w:szCs w:val="20"/>
        </w:rPr>
      </w:pPr>
      <w:r w:rsidRPr="00723A81">
        <w:rPr>
          <w:rFonts w:ascii="Verdana" w:hAnsi="Verdana" w:cs="Arial"/>
          <w:sz w:val="20"/>
          <w:szCs w:val="20"/>
        </w:rPr>
        <w:t>Ability to access and complete data entry in Kronos</w:t>
      </w:r>
      <w:r w:rsidRPr="00723A81">
        <w:rPr>
          <w:rFonts w:ascii="Verdana" w:hAnsi="Verdana" w:cs="Arial"/>
          <w:sz w:val="20"/>
          <w:szCs w:val="20"/>
        </w:rPr>
        <w:tab/>
      </w:r>
    </w:p>
    <w:p w:rsidR="009139E8" w:rsidRPr="00723A81" w:rsidRDefault="009139E8" w:rsidP="00723A81">
      <w:pPr>
        <w:rPr>
          <w:rFonts w:ascii="Verdana" w:hAnsi="Verdana" w:cs="Arial"/>
          <w:sz w:val="20"/>
          <w:szCs w:val="20"/>
        </w:rPr>
      </w:pPr>
      <w:r w:rsidRPr="00723A81">
        <w:rPr>
          <w:rFonts w:ascii="Verdana" w:hAnsi="Verdana" w:cs="Arial"/>
          <w:b/>
          <w:sz w:val="20"/>
          <w:szCs w:val="20"/>
        </w:rPr>
        <w:t>Communication Skills</w:t>
      </w:r>
      <w:r w:rsidR="00562BE9" w:rsidRPr="00723A81">
        <w:rPr>
          <w:rFonts w:ascii="Verdana" w:hAnsi="Verdana" w:cs="Arial"/>
          <w:b/>
          <w:sz w:val="20"/>
          <w:szCs w:val="20"/>
        </w:rPr>
        <w:t>:</w:t>
      </w:r>
    </w:p>
    <w:p w:rsidR="009139E8" w:rsidRPr="00723A81" w:rsidRDefault="009139E8" w:rsidP="00723A81">
      <w:pPr>
        <w:pStyle w:val="ListParagraph"/>
        <w:numPr>
          <w:ilvl w:val="0"/>
          <w:numId w:val="16"/>
        </w:numPr>
        <w:tabs>
          <w:tab w:val="right" w:pos="10620"/>
        </w:tabs>
        <w:spacing w:line="240" w:lineRule="auto"/>
        <w:rPr>
          <w:rFonts w:ascii="Verdana" w:hAnsi="Verdana" w:cs="Arial"/>
          <w:sz w:val="20"/>
          <w:szCs w:val="20"/>
        </w:rPr>
      </w:pPr>
      <w:r w:rsidRPr="00723A81">
        <w:rPr>
          <w:rFonts w:ascii="Verdana" w:hAnsi="Verdana" w:cs="Arial"/>
          <w:sz w:val="20"/>
          <w:szCs w:val="20"/>
        </w:rPr>
        <w:t xml:space="preserve">Job duties require the employee to effectively communicate basic or non-technical information to co-workers and others </w:t>
      </w:r>
    </w:p>
    <w:p w:rsidR="009139E8" w:rsidRPr="00723A81" w:rsidRDefault="009139E8" w:rsidP="00723A81">
      <w:pPr>
        <w:pStyle w:val="ListParagraph"/>
        <w:numPr>
          <w:ilvl w:val="0"/>
          <w:numId w:val="16"/>
        </w:numPr>
        <w:tabs>
          <w:tab w:val="right" w:pos="10620"/>
        </w:tabs>
        <w:spacing w:line="240" w:lineRule="auto"/>
        <w:rPr>
          <w:rFonts w:ascii="Verdana" w:hAnsi="Verdana" w:cs="Arial"/>
          <w:sz w:val="20"/>
          <w:szCs w:val="20"/>
        </w:rPr>
      </w:pPr>
      <w:r w:rsidRPr="00723A81">
        <w:rPr>
          <w:rFonts w:ascii="Verdana" w:hAnsi="Verdana" w:cs="Arial"/>
          <w:sz w:val="20"/>
          <w:szCs w:val="20"/>
        </w:rPr>
        <w:t xml:space="preserve">Employees are responsible for the resolution of conflicts that may arise because of disagreements between employees, between employees and customers/clients, or with the public, other legal entities or governmental authorities </w:t>
      </w:r>
    </w:p>
    <w:p w:rsidR="009139E8" w:rsidRPr="00723A81" w:rsidRDefault="009139E8" w:rsidP="00723A81">
      <w:pPr>
        <w:pStyle w:val="ListParagraph"/>
        <w:numPr>
          <w:ilvl w:val="0"/>
          <w:numId w:val="16"/>
        </w:numPr>
        <w:tabs>
          <w:tab w:val="right" w:pos="10620"/>
        </w:tabs>
        <w:spacing w:line="240" w:lineRule="auto"/>
        <w:rPr>
          <w:rFonts w:ascii="Verdana" w:hAnsi="Verdana" w:cs="Arial"/>
          <w:sz w:val="20"/>
          <w:szCs w:val="20"/>
        </w:rPr>
      </w:pPr>
      <w:r w:rsidRPr="00723A81">
        <w:rPr>
          <w:rFonts w:ascii="Verdana" w:hAnsi="Verdana" w:cs="Arial"/>
          <w:sz w:val="20"/>
          <w:szCs w:val="20"/>
        </w:rPr>
        <w:lastRenderedPageBreak/>
        <w:t xml:space="preserve">Job duties require the compilation and analysis of information prepared in effective written form, including correspondence, reports, articles or other documentation </w:t>
      </w:r>
    </w:p>
    <w:p w:rsidR="009139E8" w:rsidRPr="00723A81" w:rsidRDefault="009139E8" w:rsidP="00723A81">
      <w:pPr>
        <w:pStyle w:val="ListParagraph"/>
        <w:numPr>
          <w:ilvl w:val="0"/>
          <w:numId w:val="16"/>
        </w:numPr>
        <w:tabs>
          <w:tab w:val="right" w:pos="10620"/>
        </w:tabs>
        <w:spacing w:line="240" w:lineRule="auto"/>
        <w:rPr>
          <w:rFonts w:ascii="Verdana" w:hAnsi="Verdana" w:cs="Arial"/>
          <w:sz w:val="20"/>
          <w:szCs w:val="20"/>
        </w:rPr>
      </w:pPr>
      <w:r w:rsidRPr="00723A81">
        <w:rPr>
          <w:rFonts w:ascii="Verdana" w:hAnsi="Verdana" w:cs="Arial"/>
          <w:sz w:val="20"/>
          <w:szCs w:val="20"/>
        </w:rPr>
        <w:t xml:space="preserve">Duties involve convincing others to take actions, or to behave in a specific way. </w:t>
      </w:r>
    </w:p>
    <w:p w:rsidR="009139E8" w:rsidRPr="00723A81" w:rsidRDefault="009139E8" w:rsidP="00723A81">
      <w:pPr>
        <w:rPr>
          <w:rFonts w:ascii="Verdana" w:hAnsi="Verdana" w:cs="Arial"/>
          <w:sz w:val="20"/>
          <w:szCs w:val="20"/>
        </w:rPr>
      </w:pPr>
      <w:r w:rsidRPr="00723A81">
        <w:rPr>
          <w:rFonts w:ascii="Verdana" w:hAnsi="Verdana" w:cs="Arial"/>
          <w:b/>
          <w:sz w:val="20"/>
          <w:szCs w:val="20"/>
        </w:rPr>
        <w:t>Work Environment</w:t>
      </w:r>
      <w:r w:rsidR="00562BE9" w:rsidRPr="00723A81">
        <w:rPr>
          <w:rFonts w:ascii="Verdana" w:hAnsi="Verdana" w:cs="Arial"/>
          <w:b/>
          <w:sz w:val="20"/>
          <w:szCs w:val="20"/>
        </w:rPr>
        <w:t>:</w:t>
      </w:r>
      <w:r w:rsidR="00723A81">
        <w:rPr>
          <w:rFonts w:ascii="Verdana" w:hAnsi="Verdana" w:cs="Arial"/>
          <w:b/>
          <w:sz w:val="20"/>
          <w:szCs w:val="20"/>
        </w:rPr>
        <w:t xml:space="preserve"> </w:t>
      </w:r>
      <w:r w:rsidRPr="00723A81">
        <w:rPr>
          <w:rFonts w:ascii="Verdana" w:hAnsi="Verdana" w:cs="Arial"/>
          <w:sz w:val="20"/>
          <w:szCs w:val="20"/>
        </w:rPr>
        <w:t xml:space="preserve">Work is performed in an office environment within the clinic </w:t>
      </w:r>
    </w:p>
    <w:p w:rsidR="009139E8" w:rsidRPr="00723A81" w:rsidRDefault="009139E8" w:rsidP="00723A81">
      <w:pPr>
        <w:rPr>
          <w:rFonts w:ascii="Verdana" w:hAnsi="Verdana" w:cs="Arial"/>
          <w:sz w:val="20"/>
          <w:szCs w:val="20"/>
        </w:rPr>
      </w:pPr>
    </w:p>
    <w:p w:rsidR="009139E8" w:rsidRPr="00723A81" w:rsidRDefault="00562BE9" w:rsidP="00723A81">
      <w:pPr>
        <w:rPr>
          <w:rFonts w:ascii="Verdana" w:hAnsi="Verdana" w:cs="Arial"/>
          <w:sz w:val="20"/>
          <w:szCs w:val="20"/>
        </w:rPr>
      </w:pPr>
      <w:r w:rsidRPr="00723A81">
        <w:rPr>
          <w:rFonts w:ascii="Verdana" w:hAnsi="Verdana" w:cs="Arial"/>
          <w:b/>
          <w:sz w:val="20"/>
          <w:szCs w:val="20"/>
        </w:rPr>
        <w:t>Additional Job Requirements:</w:t>
      </w:r>
      <w:r w:rsidR="00723A81">
        <w:rPr>
          <w:rFonts w:ascii="Verdana" w:hAnsi="Verdana" w:cs="Arial"/>
          <w:b/>
          <w:sz w:val="20"/>
          <w:szCs w:val="20"/>
        </w:rPr>
        <w:t xml:space="preserve"> </w:t>
      </w:r>
      <w:r w:rsidR="009139E8" w:rsidRPr="00723A81">
        <w:rPr>
          <w:rFonts w:ascii="Verdana" w:hAnsi="Verdana" w:cs="Arial"/>
          <w:sz w:val="20"/>
          <w:szCs w:val="20"/>
        </w:rPr>
        <w:t>Ability to read and speak Spanish is preferred</w:t>
      </w:r>
    </w:p>
    <w:p w:rsidR="009139E8" w:rsidRPr="00723A81" w:rsidRDefault="009139E8" w:rsidP="00723A81">
      <w:pPr>
        <w:tabs>
          <w:tab w:val="left" w:pos="0"/>
        </w:tabs>
        <w:rPr>
          <w:rFonts w:ascii="Verdana" w:hAnsi="Verdana" w:cs="Arial"/>
          <w:sz w:val="20"/>
          <w:szCs w:val="20"/>
        </w:rPr>
      </w:pPr>
    </w:p>
    <w:p w:rsidR="009139E8" w:rsidRPr="00723A81" w:rsidRDefault="00562BE9" w:rsidP="00723A81">
      <w:pPr>
        <w:rPr>
          <w:rFonts w:ascii="Verdana" w:hAnsi="Verdana" w:cs="Arial"/>
          <w:sz w:val="20"/>
          <w:szCs w:val="20"/>
        </w:rPr>
      </w:pPr>
      <w:r w:rsidRPr="00723A81">
        <w:rPr>
          <w:rFonts w:ascii="Verdana" w:hAnsi="Verdana" w:cs="Arial"/>
          <w:b/>
          <w:sz w:val="20"/>
          <w:szCs w:val="20"/>
        </w:rPr>
        <w:t>Blood/Fluid Exposure Risk:</w:t>
      </w:r>
      <w:r w:rsidR="00723A81">
        <w:rPr>
          <w:rFonts w:ascii="Verdana" w:hAnsi="Verdana" w:cs="Arial"/>
          <w:b/>
          <w:sz w:val="20"/>
          <w:szCs w:val="20"/>
        </w:rPr>
        <w:t xml:space="preserve"> </w:t>
      </w:r>
      <w:r w:rsidRPr="00723A81">
        <w:rPr>
          <w:rFonts w:ascii="Verdana" w:hAnsi="Verdana" w:cs="Arial"/>
          <w:sz w:val="20"/>
          <w:szCs w:val="20"/>
        </w:rPr>
        <w:t xml:space="preserve">Category I: </w:t>
      </w:r>
      <w:r w:rsidR="009139E8" w:rsidRPr="00723A81">
        <w:rPr>
          <w:rFonts w:ascii="Verdana" w:hAnsi="Verdana" w:cs="Arial"/>
          <w:sz w:val="20"/>
          <w:szCs w:val="20"/>
        </w:rPr>
        <w:t>Tasks routinely involve a potential for mucous membrane or skin contact exposure to blood, fluids or tissue.  Use of personal protective equipment (PPE), when appropriate, is required.</w:t>
      </w:r>
    </w:p>
    <w:p w:rsidR="009139E8" w:rsidRPr="00723A81" w:rsidRDefault="009139E8" w:rsidP="00723A81">
      <w:pPr>
        <w:tabs>
          <w:tab w:val="right" w:pos="720"/>
        </w:tabs>
        <w:rPr>
          <w:rFonts w:ascii="Verdana" w:hAnsi="Verdana" w:cs="Arial"/>
          <w:sz w:val="20"/>
          <w:szCs w:val="20"/>
        </w:rPr>
      </w:pPr>
    </w:p>
    <w:p w:rsidR="009139E8" w:rsidRPr="00723A81" w:rsidRDefault="009139E8" w:rsidP="00723A81">
      <w:pPr>
        <w:ind w:left="720" w:hanging="720"/>
        <w:rPr>
          <w:rFonts w:ascii="Verdana" w:hAnsi="Verdana" w:cs="Arial"/>
          <w:b/>
          <w:bCs/>
          <w:sz w:val="20"/>
          <w:szCs w:val="20"/>
        </w:rPr>
      </w:pPr>
      <w:r w:rsidRPr="00723A81">
        <w:rPr>
          <w:rFonts w:ascii="Verdana" w:hAnsi="Verdana" w:cs="Arial"/>
          <w:b/>
          <w:bCs/>
          <w:sz w:val="20"/>
          <w:szCs w:val="20"/>
        </w:rPr>
        <w:t>Typical Physical Demands</w:t>
      </w:r>
      <w:r w:rsidR="00562BE9" w:rsidRPr="00723A81">
        <w:rPr>
          <w:rFonts w:ascii="Verdana" w:hAnsi="Verdana" w:cs="Arial"/>
          <w:b/>
          <w:bCs/>
          <w:sz w:val="20"/>
          <w:szCs w:val="20"/>
        </w:rPr>
        <w:t>:</w:t>
      </w:r>
    </w:p>
    <w:p w:rsidR="009139E8" w:rsidRPr="00723A81" w:rsidRDefault="009139E8" w:rsidP="00723A81">
      <w:pPr>
        <w:pStyle w:val="ListParagraph"/>
        <w:numPr>
          <w:ilvl w:val="0"/>
          <w:numId w:val="13"/>
        </w:numPr>
        <w:spacing w:line="240" w:lineRule="auto"/>
        <w:rPr>
          <w:rFonts w:ascii="Verdana" w:hAnsi="Verdana" w:cs="Arial"/>
          <w:sz w:val="20"/>
          <w:szCs w:val="20"/>
        </w:rPr>
      </w:pPr>
      <w:r w:rsidRPr="00723A81">
        <w:rPr>
          <w:rFonts w:ascii="Verdana" w:hAnsi="Verdana" w:cs="Arial"/>
          <w:sz w:val="20"/>
          <w:szCs w:val="20"/>
        </w:rPr>
        <w:t>Occasional lifting up to 20 pounds</w:t>
      </w:r>
    </w:p>
    <w:p w:rsidR="009139E8" w:rsidRPr="00723A81" w:rsidRDefault="009139E8" w:rsidP="00723A81">
      <w:pPr>
        <w:pStyle w:val="ListParagraph"/>
        <w:numPr>
          <w:ilvl w:val="0"/>
          <w:numId w:val="13"/>
        </w:numPr>
        <w:spacing w:line="240" w:lineRule="auto"/>
        <w:rPr>
          <w:rFonts w:ascii="Verdana" w:hAnsi="Verdana" w:cs="Arial"/>
          <w:sz w:val="20"/>
          <w:szCs w:val="20"/>
        </w:rPr>
      </w:pPr>
      <w:r w:rsidRPr="00723A81">
        <w:rPr>
          <w:rFonts w:ascii="Verdana" w:hAnsi="Verdana" w:cs="Arial"/>
          <w:sz w:val="20"/>
          <w:szCs w:val="20"/>
        </w:rPr>
        <w:t>Frequent bending, walking, reaching and kneeling</w:t>
      </w:r>
    </w:p>
    <w:p w:rsidR="009139E8" w:rsidRPr="00723A81" w:rsidRDefault="009139E8" w:rsidP="00723A81">
      <w:pPr>
        <w:pStyle w:val="ListParagraph"/>
        <w:numPr>
          <w:ilvl w:val="0"/>
          <w:numId w:val="13"/>
        </w:numPr>
        <w:spacing w:line="240" w:lineRule="auto"/>
        <w:rPr>
          <w:rFonts w:ascii="Verdana" w:hAnsi="Verdana" w:cs="Arial"/>
          <w:sz w:val="20"/>
          <w:szCs w:val="20"/>
        </w:rPr>
      </w:pPr>
      <w:r w:rsidRPr="00723A81">
        <w:rPr>
          <w:rFonts w:ascii="Verdana" w:hAnsi="Verdana" w:cs="Arial"/>
          <w:sz w:val="20"/>
          <w:szCs w:val="20"/>
        </w:rPr>
        <w:t>Good eyesight and vision for close work/computer screens</w:t>
      </w:r>
    </w:p>
    <w:p w:rsidR="009139E8" w:rsidRPr="00723A81" w:rsidRDefault="009139E8" w:rsidP="00723A81">
      <w:pPr>
        <w:pStyle w:val="ListParagraph"/>
        <w:numPr>
          <w:ilvl w:val="0"/>
          <w:numId w:val="13"/>
        </w:numPr>
        <w:spacing w:line="240" w:lineRule="auto"/>
        <w:rPr>
          <w:rFonts w:ascii="Verdana" w:hAnsi="Verdana" w:cs="Arial"/>
          <w:sz w:val="20"/>
          <w:szCs w:val="20"/>
        </w:rPr>
      </w:pPr>
      <w:r w:rsidRPr="00723A81">
        <w:rPr>
          <w:rFonts w:ascii="Verdana" w:hAnsi="Verdana" w:cs="Arial"/>
          <w:sz w:val="20"/>
          <w:szCs w:val="20"/>
        </w:rPr>
        <w:t>Ability to communicate in person and on the phone</w:t>
      </w:r>
    </w:p>
    <w:p w:rsidR="009139E8" w:rsidRPr="00723A81" w:rsidRDefault="009139E8" w:rsidP="00723A81">
      <w:pPr>
        <w:pStyle w:val="ListParagraph"/>
        <w:numPr>
          <w:ilvl w:val="0"/>
          <w:numId w:val="13"/>
        </w:numPr>
        <w:spacing w:line="240" w:lineRule="auto"/>
        <w:rPr>
          <w:rFonts w:ascii="Verdana" w:hAnsi="Verdana" w:cs="Arial"/>
          <w:sz w:val="20"/>
          <w:szCs w:val="20"/>
        </w:rPr>
      </w:pPr>
      <w:r w:rsidRPr="00723A81">
        <w:rPr>
          <w:rFonts w:ascii="Verdana" w:hAnsi="Verdana" w:cs="Arial"/>
          <w:sz w:val="20"/>
          <w:szCs w:val="20"/>
        </w:rPr>
        <w:t>Frequent use of the keyboard requiring manual dexterity</w:t>
      </w:r>
    </w:p>
    <w:p w:rsidR="009139E8" w:rsidRPr="00723A81" w:rsidRDefault="009139E8" w:rsidP="00723A81">
      <w:pPr>
        <w:pStyle w:val="ListParagraph"/>
        <w:numPr>
          <w:ilvl w:val="0"/>
          <w:numId w:val="13"/>
        </w:numPr>
        <w:spacing w:line="240" w:lineRule="auto"/>
        <w:rPr>
          <w:rFonts w:ascii="Verdana" w:hAnsi="Verdana" w:cs="Arial"/>
          <w:sz w:val="20"/>
          <w:szCs w:val="20"/>
        </w:rPr>
      </w:pPr>
      <w:r w:rsidRPr="00723A81">
        <w:rPr>
          <w:rFonts w:ascii="Verdana" w:hAnsi="Verdana" w:cs="Arial"/>
          <w:sz w:val="20"/>
          <w:szCs w:val="20"/>
        </w:rPr>
        <w:t>Frequent writing requiring manual dexterity</w:t>
      </w:r>
    </w:p>
    <w:p w:rsidR="00C95DB1" w:rsidRPr="00723A81" w:rsidRDefault="00C95DB1" w:rsidP="00723A81">
      <w:pPr>
        <w:rPr>
          <w:rFonts w:ascii="Verdana" w:hAnsi="Verdana"/>
          <w:sz w:val="20"/>
          <w:szCs w:val="20"/>
        </w:rPr>
      </w:pPr>
    </w:p>
    <w:sectPr w:rsidR="00C95DB1" w:rsidRPr="00723A81" w:rsidSect="00562B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45" w:rsidRDefault="002F7E45" w:rsidP="002F7E45">
      <w:r>
        <w:separator/>
      </w:r>
    </w:p>
  </w:endnote>
  <w:endnote w:type="continuationSeparator" w:id="0">
    <w:p w:rsidR="002F7E45" w:rsidRDefault="002F7E45" w:rsidP="002F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45" w:rsidRDefault="002F7E45" w:rsidP="002F7E45">
      <w:r>
        <w:separator/>
      </w:r>
    </w:p>
  </w:footnote>
  <w:footnote w:type="continuationSeparator" w:id="0">
    <w:p w:rsidR="002F7E45" w:rsidRDefault="002F7E45" w:rsidP="002F7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45" w:rsidRPr="002F7E45" w:rsidRDefault="002F7E45" w:rsidP="002F7E45">
    <w:pPr>
      <w:pStyle w:val="Header"/>
      <w:jc w:val="right"/>
      <w:rPr>
        <w:rFonts w:ascii="Verdana" w:hAnsi="Verdana"/>
        <w:sz w:val="22"/>
      </w:rPr>
    </w:pPr>
    <w:r w:rsidRPr="002F7E45">
      <w:rPr>
        <w:rFonts w:ascii="Verdana" w:hAnsi="Verdana"/>
        <w:sz w:val="22"/>
      </w:rPr>
      <w:t>Medical Assistant Supervisor – Sample 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28A"/>
    <w:multiLevelType w:val="hybridMultilevel"/>
    <w:tmpl w:val="A81A9258"/>
    <w:lvl w:ilvl="0" w:tplc="0E563536">
      <w:start w:val="1"/>
      <w:numFmt w:val="decimal"/>
      <w:lvlText w:val="%1."/>
      <w:lvlJc w:val="left"/>
      <w:pPr>
        <w:ind w:left="450" w:hanging="360"/>
      </w:pPr>
      <w:rPr>
        <w:rFonts w:hint="default"/>
      </w:rPr>
    </w:lvl>
    <w:lvl w:ilvl="1" w:tplc="FAB0CC1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3219"/>
    <w:multiLevelType w:val="hybridMultilevel"/>
    <w:tmpl w:val="5A6AF926"/>
    <w:lvl w:ilvl="0" w:tplc="8052561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779A0"/>
    <w:multiLevelType w:val="hybridMultilevel"/>
    <w:tmpl w:val="7780D240"/>
    <w:lvl w:ilvl="0" w:tplc="8052561A">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D54C97"/>
    <w:multiLevelType w:val="hybridMultilevel"/>
    <w:tmpl w:val="4B0C9712"/>
    <w:lvl w:ilvl="0" w:tplc="26DC542A">
      <w:start w:val="2"/>
      <w:numFmt w:val="decimal"/>
      <w:lvlText w:val="%1."/>
      <w:lvlJc w:val="left"/>
      <w:pPr>
        <w:ind w:left="369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
    <w:nsid w:val="1D9D43E6"/>
    <w:multiLevelType w:val="hybridMultilevel"/>
    <w:tmpl w:val="37BA4190"/>
    <w:lvl w:ilvl="0" w:tplc="0409000F">
      <w:start w:val="1"/>
      <w:numFmt w:val="decimal"/>
      <w:lvlText w:val="%1."/>
      <w:lvlJc w:val="left"/>
      <w:pPr>
        <w:ind w:left="450" w:hanging="360"/>
      </w:pPr>
      <w:rPr>
        <w:rFonts w:hint="default"/>
      </w:rPr>
    </w:lvl>
    <w:lvl w:ilvl="1" w:tplc="519C4D1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71864"/>
    <w:multiLevelType w:val="hybridMultilevel"/>
    <w:tmpl w:val="BE14ABDE"/>
    <w:lvl w:ilvl="0" w:tplc="4F5CD52C">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25DDE"/>
    <w:multiLevelType w:val="hybridMultilevel"/>
    <w:tmpl w:val="CC5C8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F732E2"/>
    <w:multiLevelType w:val="hybridMultilevel"/>
    <w:tmpl w:val="9DDC8700"/>
    <w:lvl w:ilvl="0" w:tplc="6BE00972">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92742"/>
    <w:multiLevelType w:val="hybridMultilevel"/>
    <w:tmpl w:val="B05A0340"/>
    <w:lvl w:ilvl="0" w:tplc="6BE00972">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6D69E2"/>
    <w:multiLevelType w:val="hybridMultilevel"/>
    <w:tmpl w:val="B784B248"/>
    <w:lvl w:ilvl="0" w:tplc="E1809AB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519F2"/>
    <w:multiLevelType w:val="hybridMultilevel"/>
    <w:tmpl w:val="33385DE0"/>
    <w:lvl w:ilvl="0" w:tplc="6BE00972">
      <w:start w:val="1"/>
      <w:numFmt w:val="decimal"/>
      <w:lvlText w:val="%1."/>
      <w:lvlJc w:val="left"/>
      <w:pPr>
        <w:ind w:left="54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5F8247EF"/>
    <w:multiLevelType w:val="hybridMultilevel"/>
    <w:tmpl w:val="76064994"/>
    <w:lvl w:ilvl="0" w:tplc="0409000F">
      <w:start w:val="1"/>
      <w:numFmt w:val="decimal"/>
      <w:lvlText w:val="%1."/>
      <w:lvlJc w:val="left"/>
      <w:pPr>
        <w:ind w:left="450" w:hanging="360"/>
      </w:pPr>
      <w:rPr>
        <w:rFonts w:hint="default"/>
      </w:rPr>
    </w:lvl>
    <w:lvl w:ilvl="1" w:tplc="519C4D1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9C2D6A"/>
    <w:multiLevelType w:val="hybridMultilevel"/>
    <w:tmpl w:val="0FA0CF52"/>
    <w:lvl w:ilvl="0" w:tplc="8052561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74147"/>
    <w:multiLevelType w:val="hybridMultilevel"/>
    <w:tmpl w:val="9BACB8B6"/>
    <w:lvl w:ilvl="0" w:tplc="B04284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187070"/>
    <w:multiLevelType w:val="hybridMultilevel"/>
    <w:tmpl w:val="95B24A24"/>
    <w:lvl w:ilvl="0" w:tplc="6BE00972">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62031D"/>
    <w:multiLevelType w:val="hybridMultilevel"/>
    <w:tmpl w:val="3DA2CFBE"/>
    <w:lvl w:ilvl="0" w:tplc="6BE00972">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94C11"/>
    <w:multiLevelType w:val="hybridMultilevel"/>
    <w:tmpl w:val="EB5E093C"/>
    <w:lvl w:ilvl="0" w:tplc="7EF87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2"/>
  </w:num>
  <w:num w:numId="4">
    <w:abstractNumId w:val="12"/>
  </w:num>
  <w:num w:numId="5">
    <w:abstractNumId w:val="1"/>
  </w:num>
  <w:num w:numId="6">
    <w:abstractNumId w:val="16"/>
  </w:num>
  <w:num w:numId="7">
    <w:abstractNumId w:val="0"/>
  </w:num>
  <w:num w:numId="8">
    <w:abstractNumId w:val="9"/>
  </w:num>
  <w:num w:numId="9">
    <w:abstractNumId w:val="5"/>
  </w:num>
  <w:num w:numId="10">
    <w:abstractNumId w:val="4"/>
  </w:num>
  <w:num w:numId="11">
    <w:abstractNumId w:val="15"/>
  </w:num>
  <w:num w:numId="12">
    <w:abstractNumId w:val="8"/>
  </w:num>
  <w:num w:numId="13">
    <w:abstractNumId w:val="6"/>
  </w:num>
  <w:num w:numId="14">
    <w:abstractNumId w:val="7"/>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E8"/>
    <w:rsid w:val="000853DD"/>
    <w:rsid w:val="002F7E45"/>
    <w:rsid w:val="00562BE9"/>
    <w:rsid w:val="00723A81"/>
    <w:rsid w:val="009139E8"/>
    <w:rsid w:val="00C9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139E8"/>
    <w:pPr>
      <w:ind w:left="360"/>
    </w:pPr>
    <w:rPr>
      <w:szCs w:val="20"/>
    </w:rPr>
  </w:style>
  <w:style w:type="character" w:customStyle="1" w:styleId="BodyTextIndentChar">
    <w:name w:val="Body Text Indent Char"/>
    <w:basedOn w:val="DefaultParagraphFont"/>
    <w:link w:val="BodyTextIndent"/>
    <w:rsid w:val="009139E8"/>
    <w:rPr>
      <w:rFonts w:ascii="Times New Roman" w:eastAsia="Times New Roman" w:hAnsi="Times New Roman" w:cs="Times New Roman"/>
      <w:sz w:val="24"/>
      <w:szCs w:val="20"/>
    </w:rPr>
  </w:style>
  <w:style w:type="paragraph" w:styleId="ListParagraph">
    <w:name w:val="List Paragraph"/>
    <w:basedOn w:val="Normal"/>
    <w:uiPriority w:val="34"/>
    <w:qFormat/>
    <w:rsid w:val="009139E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139E8"/>
    <w:rPr>
      <w:rFonts w:ascii="Tahoma" w:hAnsi="Tahoma" w:cs="Tahoma"/>
      <w:sz w:val="16"/>
      <w:szCs w:val="16"/>
    </w:rPr>
  </w:style>
  <w:style w:type="character" w:customStyle="1" w:styleId="BalloonTextChar">
    <w:name w:val="Balloon Text Char"/>
    <w:basedOn w:val="DefaultParagraphFont"/>
    <w:link w:val="BalloonText"/>
    <w:uiPriority w:val="99"/>
    <w:semiHidden/>
    <w:rsid w:val="009139E8"/>
    <w:rPr>
      <w:rFonts w:ascii="Tahoma" w:eastAsia="Times New Roman" w:hAnsi="Tahoma" w:cs="Tahoma"/>
      <w:sz w:val="16"/>
      <w:szCs w:val="16"/>
    </w:rPr>
  </w:style>
  <w:style w:type="paragraph" w:styleId="Header">
    <w:name w:val="header"/>
    <w:basedOn w:val="Normal"/>
    <w:link w:val="HeaderChar"/>
    <w:uiPriority w:val="99"/>
    <w:unhideWhenUsed/>
    <w:rsid w:val="002F7E45"/>
    <w:pPr>
      <w:tabs>
        <w:tab w:val="center" w:pos="4680"/>
        <w:tab w:val="right" w:pos="9360"/>
      </w:tabs>
    </w:pPr>
  </w:style>
  <w:style w:type="character" w:customStyle="1" w:styleId="HeaderChar">
    <w:name w:val="Header Char"/>
    <w:basedOn w:val="DefaultParagraphFont"/>
    <w:link w:val="Header"/>
    <w:uiPriority w:val="99"/>
    <w:rsid w:val="002F7E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7E45"/>
    <w:pPr>
      <w:tabs>
        <w:tab w:val="center" w:pos="4680"/>
        <w:tab w:val="right" w:pos="9360"/>
      </w:tabs>
    </w:pPr>
  </w:style>
  <w:style w:type="character" w:customStyle="1" w:styleId="FooterChar">
    <w:name w:val="Footer Char"/>
    <w:basedOn w:val="DefaultParagraphFont"/>
    <w:link w:val="Footer"/>
    <w:uiPriority w:val="99"/>
    <w:rsid w:val="002F7E4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139E8"/>
    <w:pPr>
      <w:ind w:left="360"/>
    </w:pPr>
    <w:rPr>
      <w:szCs w:val="20"/>
    </w:rPr>
  </w:style>
  <w:style w:type="character" w:customStyle="1" w:styleId="BodyTextIndentChar">
    <w:name w:val="Body Text Indent Char"/>
    <w:basedOn w:val="DefaultParagraphFont"/>
    <w:link w:val="BodyTextIndent"/>
    <w:rsid w:val="009139E8"/>
    <w:rPr>
      <w:rFonts w:ascii="Times New Roman" w:eastAsia="Times New Roman" w:hAnsi="Times New Roman" w:cs="Times New Roman"/>
      <w:sz w:val="24"/>
      <w:szCs w:val="20"/>
    </w:rPr>
  </w:style>
  <w:style w:type="paragraph" w:styleId="ListParagraph">
    <w:name w:val="List Paragraph"/>
    <w:basedOn w:val="Normal"/>
    <w:uiPriority w:val="34"/>
    <w:qFormat/>
    <w:rsid w:val="009139E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139E8"/>
    <w:rPr>
      <w:rFonts w:ascii="Tahoma" w:hAnsi="Tahoma" w:cs="Tahoma"/>
      <w:sz w:val="16"/>
      <w:szCs w:val="16"/>
    </w:rPr>
  </w:style>
  <w:style w:type="character" w:customStyle="1" w:styleId="BalloonTextChar">
    <w:name w:val="Balloon Text Char"/>
    <w:basedOn w:val="DefaultParagraphFont"/>
    <w:link w:val="BalloonText"/>
    <w:uiPriority w:val="99"/>
    <w:semiHidden/>
    <w:rsid w:val="009139E8"/>
    <w:rPr>
      <w:rFonts w:ascii="Tahoma" w:eastAsia="Times New Roman" w:hAnsi="Tahoma" w:cs="Tahoma"/>
      <w:sz w:val="16"/>
      <w:szCs w:val="16"/>
    </w:rPr>
  </w:style>
  <w:style w:type="paragraph" w:styleId="Header">
    <w:name w:val="header"/>
    <w:basedOn w:val="Normal"/>
    <w:link w:val="HeaderChar"/>
    <w:uiPriority w:val="99"/>
    <w:unhideWhenUsed/>
    <w:rsid w:val="002F7E45"/>
    <w:pPr>
      <w:tabs>
        <w:tab w:val="center" w:pos="4680"/>
        <w:tab w:val="right" w:pos="9360"/>
      </w:tabs>
    </w:pPr>
  </w:style>
  <w:style w:type="character" w:customStyle="1" w:styleId="HeaderChar">
    <w:name w:val="Header Char"/>
    <w:basedOn w:val="DefaultParagraphFont"/>
    <w:link w:val="Header"/>
    <w:uiPriority w:val="99"/>
    <w:rsid w:val="002F7E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7E45"/>
    <w:pPr>
      <w:tabs>
        <w:tab w:val="center" w:pos="4680"/>
        <w:tab w:val="right" w:pos="9360"/>
      </w:tabs>
    </w:pPr>
  </w:style>
  <w:style w:type="character" w:customStyle="1" w:styleId="FooterChar">
    <w:name w:val="Footer Char"/>
    <w:basedOn w:val="DefaultParagraphFont"/>
    <w:link w:val="Footer"/>
    <w:uiPriority w:val="99"/>
    <w:rsid w:val="002F7E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1475</Words>
  <Characters>8409</Characters>
  <Application>Microsoft Office Word</Application>
  <DocSecurity>0</DocSecurity>
  <Lines>70</Lines>
  <Paragraphs>19</Paragraphs>
  <ScaleCrop>false</ScaleCrop>
  <Company>Microsoft</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5</cp:revision>
  <dcterms:created xsi:type="dcterms:W3CDTF">2017-05-02T16:44:00Z</dcterms:created>
  <dcterms:modified xsi:type="dcterms:W3CDTF">2017-09-15T20:52:00Z</dcterms:modified>
</cp:coreProperties>
</file>