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DD" w:rsidRPr="007F7758" w:rsidRDefault="00F243DD" w:rsidP="006E36A6">
      <w:pPr>
        <w:spacing w:after="0" w:line="240" w:lineRule="auto"/>
        <w:rPr>
          <w:rFonts w:ascii="Verdana" w:hAnsi="Verdana"/>
          <w:sz w:val="20"/>
          <w:szCs w:val="20"/>
        </w:rPr>
      </w:pPr>
      <w:r w:rsidRPr="007F7758">
        <w:rPr>
          <w:rFonts w:ascii="Verdana" w:hAnsi="Verdana"/>
          <w:b/>
          <w:sz w:val="20"/>
          <w:szCs w:val="20"/>
        </w:rPr>
        <w:t>Summary:</w:t>
      </w:r>
      <w:r w:rsidRPr="007F7758">
        <w:rPr>
          <w:rFonts w:ascii="Verdana" w:hAnsi="Verdana"/>
          <w:sz w:val="20"/>
          <w:szCs w:val="20"/>
        </w:rPr>
        <w:t xml:space="preserve"> In order to ensure safety at [CHC], the Protective Services Officer (PSO) provides protection, safety and the security of assets, personnel, customers and all visitors. This position will work in all the various clinical environments located in the [CHC] clinical network.</w:t>
      </w:r>
    </w:p>
    <w:p w:rsidR="00F243DD" w:rsidRPr="007F7758" w:rsidRDefault="00F243DD" w:rsidP="006E36A6">
      <w:pPr>
        <w:spacing w:after="0" w:line="240" w:lineRule="auto"/>
        <w:rPr>
          <w:rFonts w:ascii="Verdana" w:hAnsi="Verdana"/>
          <w:sz w:val="20"/>
          <w:szCs w:val="20"/>
        </w:rPr>
      </w:pPr>
    </w:p>
    <w:p w:rsidR="00F243DD" w:rsidRPr="007F7758" w:rsidRDefault="00F243DD" w:rsidP="006E36A6">
      <w:pPr>
        <w:spacing w:after="0" w:line="240" w:lineRule="auto"/>
        <w:rPr>
          <w:rFonts w:ascii="Verdana" w:hAnsi="Verdana"/>
          <w:sz w:val="20"/>
          <w:szCs w:val="20"/>
        </w:rPr>
      </w:pPr>
      <w:r w:rsidRPr="007F7758">
        <w:rPr>
          <w:rFonts w:ascii="Verdana" w:hAnsi="Verdana"/>
          <w:b/>
          <w:bCs/>
          <w:sz w:val="20"/>
          <w:szCs w:val="20"/>
        </w:rPr>
        <w:t>Responsibilities:</w:t>
      </w:r>
      <w:bookmarkStart w:id="0" w:name="_GoBack"/>
      <w:bookmarkEnd w:id="0"/>
    </w:p>
    <w:p w:rsidR="00F243DD" w:rsidRPr="007F7758" w:rsidRDefault="00F243DD" w:rsidP="006E36A6">
      <w:pPr>
        <w:pStyle w:val="ListParagraph"/>
        <w:numPr>
          <w:ilvl w:val="0"/>
          <w:numId w:val="8"/>
        </w:numPr>
        <w:spacing w:after="0" w:line="240" w:lineRule="auto"/>
        <w:rPr>
          <w:rFonts w:ascii="Verdana" w:hAnsi="Verdana"/>
          <w:sz w:val="20"/>
          <w:szCs w:val="20"/>
        </w:rPr>
      </w:pPr>
      <w:r w:rsidRPr="007F7758">
        <w:rPr>
          <w:rFonts w:ascii="Verdana" w:hAnsi="Verdana"/>
          <w:sz w:val="20"/>
          <w:szCs w:val="20"/>
        </w:rPr>
        <w:t xml:space="preserve">Perform security </w:t>
      </w:r>
      <w:proofErr w:type="gramStart"/>
      <w:r w:rsidRPr="007F7758">
        <w:rPr>
          <w:rFonts w:ascii="Verdana" w:hAnsi="Verdana"/>
          <w:sz w:val="20"/>
          <w:szCs w:val="20"/>
        </w:rPr>
        <w:t>patrols,</w:t>
      </w:r>
      <w:proofErr w:type="gramEnd"/>
      <w:r w:rsidRPr="007F7758">
        <w:rPr>
          <w:rFonts w:ascii="Verdana" w:hAnsi="Verdana"/>
          <w:sz w:val="20"/>
          <w:szCs w:val="20"/>
        </w:rPr>
        <w:t xml:space="preserve"> protect property including assets, personnel, customers and visitors.</w:t>
      </w:r>
    </w:p>
    <w:p w:rsidR="00F243DD" w:rsidRPr="007F7758" w:rsidRDefault="00F243DD" w:rsidP="006E36A6">
      <w:pPr>
        <w:pStyle w:val="ListParagraph"/>
        <w:numPr>
          <w:ilvl w:val="0"/>
          <w:numId w:val="8"/>
        </w:numPr>
        <w:spacing w:after="0" w:line="240" w:lineRule="auto"/>
        <w:rPr>
          <w:rFonts w:ascii="Verdana" w:hAnsi="Verdana"/>
          <w:sz w:val="20"/>
          <w:szCs w:val="20"/>
        </w:rPr>
      </w:pPr>
      <w:r w:rsidRPr="007F7758">
        <w:rPr>
          <w:rFonts w:ascii="Verdana" w:hAnsi="Verdana"/>
          <w:sz w:val="20"/>
          <w:szCs w:val="20"/>
        </w:rPr>
        <w:t>Investigate and write reports on accidents, incidents, suspicious activities, and other related situations.</w:t>
      </w:r>
    </w:p>
    <w:p w:rsidR="00F243DD" w:rsidRPr="007F7758" w:rsidRDefault="00F243DD" w:rsidP="006E36A6">
      <w:pPr>
        <w:pStyle w:val="ListParagraph"/>
        <w:numPr>
          <w:ilvl w:val="0"/>
          <w:numId w:val="8"/>
        </w:numPr>
        <w:spacing w:after="0" w:line="240" w:lineRule="auto"/>
        <w:rPr>
          <w:rFonts w:ascii="Verdana" w:hAnsi="Verdana"/>
          <w:sz w:val="20"/>
          <w:szCs w:val="20"/>
        </w:rPr>
      </w:pPr>
      <w:r w:rsidRPr="007F7758">
        <w:rPr>
          <w:rFonts w:ascii="Verdana" w:hAnsi="Verdana"/>
          <w:sz w:val="20"/>
          <w:szCs w:val="20"/>
        </w:rPr>
        <w:t>Attends all staff meetings and all other meetings as required.</w:t>
      </w:r>
    </w:p>
    <w:p w:rsidR="00F243DD" w:rsidRPr="007F7758" w:rsidRDefault="00F243DD" w:rsidP="006E36A6">
      <w:pPr>
        <w:pStyle w:val="ListParagraph"/>
        <w:numPr>
          <w:ilvl w:val="0"/>
          <w:numId w:val="8"/>
        </w:numPr>
        <w:spacing w:after="0" w:line="240" w:lineRule="auto"/>
        <w:rPr>
          <w:rFonts w:ascii="Verdana" w:hAnsi="Verdana"/>
          <w:sz w:val="20"/>
          <w:szCs w:val="20"/>
        </w:rPr>
      </w:pPr>
      <w:r w:rsidRPr="007F7758">
        <w:rPr>
          <w:rFonts w:ascii="Verdana" w:hAnsi="Verdana"/>
          <w:sz w:val="20"/>
          <w:szCs w:val="20"/>
        </w:rPr>
        <w:t>Provide assistance to customers, employees and visitors as requested.</w:t>
      </w:r>
    </w:p>
    <w:p w:rsidR="00F243DD" w:rsidRPr="007F7758" w:rsidRDefault="00F243DD" w:rsidP="006E36A6">
      <w:pPr>
        <w:spacing w:after="0" w:line="240" w:lineRule="auto"/>
        <w:rPr>
          <w:rFonts w:ascii="Verdana" w:hAnsi="Verdana"/>
          <w:sz w:val="20"/>
          <w:szCs w:val="20"/>
        </w:rPr>
      </w:pPr>
      <w:r w:rsidRPr="007F7758">
        <w:rPr>
          <w:rFonts w:ascii="Verdana" w:hAnsi="Verdana"/>
          <w:sz w:val="20"/>
          <w:szCs w:val="20"/>
        </w:rPr>
        <w:t> </w:t>
      </w:r>
    </w:p>
    <w:p w:rsidR="00F243DD" w:rsidRPr="007F7758" w:rsidRDefault="00F243DD" w:rsidP="006E36A6">
      <w:pPr>
        <w:spacing w:after="0" w:line="240" w:lineRule="auto"/>
        <w:rPr>
          <w:rFonts w:ascii="Verdana" w:hAnsi="Verdana"/>
          <w:sz w:val="20"/>
          <w:szCs w:val="20"/>
        </w:rPr>
      </w:pPr>
      <w:r w:rsidRPr="007F7758">
        <w:rPr>
          <w:rFonts w:ascii="Verdana" w:hAnsi="Verdana"/>
          <w:b/>
          <w:bCs/>
          <w:sz w:val="20"/>
          <w:szCs w:val="20"/>
        </w:rPr>
        <w:t>Knowledge, Skills &amp; Ability</w:t>
      </w:r>
      <w:r w:rsidRPr="007F7758">
        <w:rPr>
          <w:rFonts w:ascii="Verdana" w:hAnsi="Verdana"/>
          <w:sz w:val="20"/>
          <w:szCs w:val="20"/>
        </w:rPr>
        <w:t>: </w:t>
      </w:r>
    </w:p>
    <w:p w:rsidR="00F243DD" w:rsidRPr="007F7758" w:rsidRDefault="00F243DD" w:rsidP="006E36A6">
      <w:pPr>
        <w:pStyle w:val="ListParagraph"/>
        <w:numPr>
          <w:ilvl w:val="0"/>
          <w:numId w:val="9"/>
        </w:numPr>
        <w:spacing w:after="0" w:line="240" w:lineRule="auto"/>
        <w:rPr>
          <w:rFonts w:ascii="Verdana" w:hAnsi="Verdana"/>
          <w:sz w:val="20"/>
          <w:szCs w:val="20"/>
        </w:rPr>
      </w:pPr>
      <w:r w:rsidRPr="007F7758">
        <w:rPr>
          <w:rFonts w:ascii="Verdana" w:hAnsi="Verdana"/>
          <w:sz w:val="20"/>
          <w:szCs w:val="20"/>
        </w:rPr>
        <w:t>Ability to interact positively and build rapport with patients, coworkers and/or external contacts.</w:t>
      </w:r>
    </w:p>
    <w:p w:rsidR="00F243DD" w:rsidRPr="007F7758" w:rsidRDefault="00F243DD" w:rsidP="006E36A6">
      <w:pPr>
        <w:pStyle w:val="ListParagraph"/>
        <w:numPr>
          <w:ilvl w:val="0"/>
          <w:numId w:val="9"/>
        </w:numPr>
        <w:spacing w:after="0" w:line="240" w:lineRule="auto"/>
        <w:rPr>
          <w:rFonts w:ascii="Verdana" w:hAnsi="Verdana"/>
          <w:sz w:val="20"/>
          <w:szCs w:val="20"/>
        </w:rPr>
      </w:pPr>
      <w:r w:rsidRPr="007F7758">
        <w:rPr>
          <w:rFonts w:ascii="Verdana" w:hAnsi="Verdana"/>
          <w:sz w:val="20"/>
          <w:szCs w:val="20"/>
        </w:rPr>
        <w:t>Ability to work independently and organize work in a manner that ensures accuracy and efficiency.</w:t>
      </w:r>
    </w:p>
    <w:p w:rsidR="00F243DD" w:rsidRPr="007F7758" w:rsidRDefault="00F243DD" w:rsidP="006E36A6">
      <w:pPr>
        <w:pStyle w:val="ListParagraph"/>
        <w:numPr>
          <w:ilvl w:val="0"/>
          <w:numId w:val="9"/>
        </w:numPr>
        <w:spacing w:after="0" w:line="240" w:lineRule="auto"/>
        <w:rPr>
          <w:rFonts w:ascii="Verdana" w:hAnsi="Verdana"/>
          <w:sz w:val="20"/>
          <w:szCs w:val="20"/>
        </w:rPr>
      </w:pPr>
      <w:r w:rsidRPr="007F7758">
        <w:rPr>
          <w:rFonts w:ascii="Verdana" w:hAnsi="Verdana"/>
          <w:sz w:val="20"/>
          <w:szCs w:val="20"/>
        </w:rPr>
        <w:t>Ability to demonstrate the capability to effectively and sensitively respond to the needs and concerns of the full range of [CHC]’s diverse patient population.</w:t>
      </w:r>
    </w:p>
    <w:p w:rsidR="00F243DD" w:rsidRPr="007F7758" w:rsidRDefault="00F243DD" w:rsidP="006E36A6">
      <w:pPr>
        <w:pStyle w:val="ListParagraph"/>
        <w:numPr>
          <w:ilvl w:val="0"/>
          <w:numId w:val="9"/>
        </w:numPr>
        <w:spacing w:after="0" w:line="240" w:lineRule="auto"/>
        <w:rPr>
          <w:rFonts w:ascii="Verdana" w:hAnsi="Verdana"/>
          <w:sz w:val="20"/>
          <w:szCs w:val="20"/>
        </w:rPr>
      </w:pPr>
      <w:r w:rsidRPr="007F7758">
        <w:rPr>
          <w:rFonts w:ascii="Verdana" w:hAnsi="Verdana"/>
          <w:sz w:val="20"/>
          <w:szCs w:val="20"/>
        </w:rPr>
        <w:t>Customer service skills, including the ability to diffuse upset patients.</w:t>
      </w:r>
    </w:p>
    <w:p w:rsidR="00F243DD" w:rsidRPr="007F7758" w:rsidRDefault="00F243DD" w:rsidP="006E36A6">
      <w:pPr>
        <w:pStyle w:val="ListParagraph"/>
        <w:numPr>
          <w:ilvl w:val="0"/>
          <w:numId w:val="9"/>
        </w:numPr>
        <w:spacing w:after="0" w:line="240" w:lineRule="auto"/>
        <w:rPr>
          <w:rFonts w:ascii="Verdana" w:hAnsi="Verdana"/>
          <w:sz w:val="20"/>
          <w:szCs w:val="20"/>
        </w:rPr>
      </w:pPr>
      <w:r w:rsidRPr="007F7758">
        <w:rPr>
          <w:rFonts w:ascii="Verdana" w:hAnsi="Verdana"/>
          <w:sz w:val="20"/>
          <w:szCs w:val="20"/>
        </w:rPr>
        <w:t>Skill in using a variety of computer software including but not limited to the internet and MS Office Products.</w:t>
      </w:r>
    </w:p>
    <w:p w:rsidR="00F243DD" w:rsidRPr="007F7758" w:rsidRDefault="00F243DD" w:rsidP="006E36A6">
      <w:pPr>
        <w:pStyle w:val="ListParagraph"/>
        <w:numPr>
          <w:ilvl w:val="0"/>
          <w:numId w:val="9"/>
        </w:numPr>
        <w:spacing w:after="0" w:line="240" w:lineRule="auto"/>
        <w:rPr>
          <w:rFonts w:ascii="Verdana" w:hAnsi="Verdana"/>
          <w:sz w:val="20"/>
          <w:szCs w:val="20"/>
        </w:rPr>
      </w:pPr>
      <w:r w:rsidRPr="007F7758">
        <w:rPr>
          <w:rFonts w:ascii="Verdana" w:hAnsi="Verdana"/>
          <w:sz w:val="20"/>
          <w:szCs w:val="20"/>
        </w:rPr>
        <w:t>Ability to handle sensitive information ethically and responsibly.</w:t>
      </w:r>
    </w:p>
    <w:p w:rsidR="00F243DD" w:rsidRPr="007F7758" w:rsidRDefault="00F243DD" w:rsidP="006E36A6">
      <w:pPr>
        <w:pStyle w:val="ListParagraph"/>
        <w:numPr>
          <w:ilvl w:val="0"/>
          <w:numId w:val="9"/>
        </w:numPr>
        <w:spacing w:after="0" w:line="240" w:lineRule="auto"/>
        <w:rPr>
          <w:rFonts w:ascii="Verdana" w:hAnsi="Verdana"/>
          <w:sz w:val="20"/>
          <w:szCs w:val="20"/>
        </w:rPr>
      </w:pPr>
      <w:r w:rsidRPr="007F7758">
        <w:rPr>
          <w:rFonts w:ascii="Verdana" w:hAnsi="Verdana"/>
          <w:sz w:val="20"/>
          <w:szCs w:val="20"/>
        </w:rPr>
        <w:t>Ability to protect the confidentiality of patient, employee and business information.</w:t>
      </w:r>
    </w:p>
    <w:p w:rsidR="00F243DD" w:rsidRPr="007F7758" w:rsidRDefault="00F243DD" w:rsidP="006E36A6">
      <w:pPr>
        <w:pStyle w:val="ListParagraph"/>
        <w:numPr>
          <w:ilvl w:val="0"/>
          <w:numId w:val="9"/>
        </w:numPr>
        <w:spacing w:after="0" w:line="240" w:lineRule="auto"/>
        <w:rPr>
          <w:rFonts w:ascii="Verdana" w:hAnsi="Verdana"/>
          <w:sz w:val="20"/>
          <w:szCs w:val="20"/>
        </w:rPr>
      </w:pPr>
      <w:r w:rsidRPr="007F7758">
        <w:rPr>
          <w:rFonts w:ascii="Verdana" w:hAnsi="Verdana"/>
          <w:sz w:val="20"/>
          <w:szCs w:val="20"/>
        </w:rPr>
        <w:t>Ability to exercise sound judgment and make decisions quickly.</w:t>
      </w:r>
    </w:p>
    <w:p w:rsidR="00F243DD" w:rsidRPr="007F7758" w:rsidRDefault="00F243DD" w:rsidP="006E36A6">
      <w:pPr>
        <w:spacing w:after="0" w:line="240" w:lineRule="auto"/>
        <w:rPr>
          <w:rFonts w:ascii="Verdana" w:hAnsi="Verdana"/>
          <w:sz w:val="20"/>
          <w:szCs w:val="20"/>
        </w:rPr>
      </w:pPr>
      <w:r w:rsidRPr="007F7758">
        <w:rPr>
          <w:rFonts w:ascii="Verdana" w:hAnsi="Verdana"/>
          <w:sz w:val="20"/>
          <w:szCs w:val="20"/>
        </w:rPr>
        <w:t> </w:t>
      </w:r>
    </w:p>
    <w:p w:rsidR="00F243DD" w:rsidRPr="007F7758" w:rsidRDefault="00F243DD" w:rsidP="006E36A6">
      <w:pPr>
        <w:spacing w:after="0" w:line="240" w:lineRule="auto"/>
        <w:rPr>
          <w:rFonts w:ascii="Verdana" w:hAnsi="Verdana"/>
          <w:sz w:val="20"/>
          <w:szCs w:val="20"/>
        </w:rPr>
      </w:pPr>
      <w:r w:rsidRPr="007F7758">
        <w:rPr>
          <w:rFonts w:ascii="Verdana" w:hAnsi="Verdana"/>
          <w:b/>
          <w:bCs/>
          <w:sz w:val="20"/>
          <w:szCs w:val="20"/>
        </w:rPr>
        <w:t>Experience &amp; Education Qualifications:</w:t>
      </w:r>
    </w:p>
    <w:p w:rsidR="00F243DD" w:rsidRPr="007F7758" w:rsidRDefault="00F243DD" w:rsidP="006E36A6">
      <w:pPr>
        <w:pStyle w:val="ListParagraph"/>
        <w:numPr>
          <w:ilvl w:val="0"/>
          <w:numId w:val="10"/>
        </w:numPr>
        <w:spacing w:after="0" w:line="240" w:lineRule="auto"/>
        <w:rPr>
          <w:rFonts w:ascii="Verdana" w:hAnsi="Verdana"/>
          <w:sz w:val="20"/>
          <w:szCs w:val="20"/>
        </w:rPr>
      </w:pPr>
      <w:r w:rsidRPr="007F7758">
        <w:rPr>
          <w:rFonts w:ascii="Verdana" w:hAnsi="Verdana"/>
          <w:sz w:val="20"/>
          <w:szCs w:val="20"/>
        </w:rPr>
        <w:t>High school diploma or GED required.</w:t>
      </w:r>
    </w:p>
    <w:p w:rsidR="00F243DD" w:rsidRPr="007F7758" w:rsidRDefault="00F243DD" w:rsidP="006E36A6">
      <w:pPr>
        <w:pStyle w:val="ListParagraph"/>
        <w:numPr>
          <w:ilvl w:val="0"/>
          <w:numId w:val="10"/>
        </w:numPr>
        <w:spacing w:after="0" w:line="240" w:lineRule="auto"/>
        <w:rPr>
          <w:rFonts w:ascii="Verdana" w:hAnsi="Verdana"/>
          <w:sz w:val="20"/>
          <w:szCs w:val="20"/>
        </w:rPr>
      </w:pPr>
      <w:r w:rsidRPr="007F7758">
        <w:rPr>
          <w:rFonts w:ascii="Verdana" w:hAnsi="Verdana"/>
          <w:sz w:val="20"/>
          <w:szCs w:val="20"/>
        </w:rPr>
        <w:t>Eligible to obtain a concealed weapons permit (CWP) within 90 days.</w:t>
      </w:r>
    </w:p>
    <w:p w:rsidR="00F243DD" w:rsidRPr="007F7758" w:rsidRDefault="00F243DD" w:rsidP="006E36A6">
      <w:pPr>
        <w:pStyle w:val="ListParagraph"/>
        <w:numPr>
          <w:ilvl w:val="0"/>
          <w:numId w:val="10"/>
        </w:numPr>
        <w:spacing w:after="0" w:line="240" w:lineRule="auto"/>
        <w:rPr>
          <w:rFonts w:ascii="Verdana" w:hAnsi="Verdana"/>
          <w:sz w:val="20"/>
          <w:szCs w:val="20"/>
        </w:rPr>
      </w:pPr>
      <w:r w:rsidRPr="007F7758">
        <w:rPr>
          <w:rFonts w:ascii="Verdana" w:hAnsi="Verdana"/>
          <w:sz w:val="20"/>
          <w:szCs w:val="20"/>
        </w:rPr>
        <w:t>Graduation from an accredited law enforcement academy or military police training.</w:t>
      </w:r>
    </w:p>
    <w:p w:rsidR="00F243DD" w:rsidRPr="007F7758" w:rsidRDefault="00F243DD" w:rsidP="006E36A6">
      <w:pPr>
        <w:pStyle w:val="ListParagraph"/>
        <w:numPr>
          <w:ilvl w:val="0"/>
          <w:numId w:val="10"/>
        </w:numPr>
        <w:spacing w:after="0" w:line="240" w:lineRule="auto"/>
        <w:rPr>
          <w:rFonts w:ascii="Verdana" w:hAnsi="Verdana"/>
          <w:sz w:val="20"/>
          <w:szCs w:val="20"/>
        </w:rPr>
      </w:pPr>
      <w:r w:rsidRPr="007F7758">
        <w:rPr>
          <w:rFonts w:ascii="Verdana" w:hAnsi="Verdana"/>
          <w:sz w:val="20"/>
          <w:szCs w:val="20"/>
        </w:rPr>
        <w:t>Previous extensive local, state or military law enforcement experience required.</w:t>
      </w:r>
    </w:p>
    <w:p w:rsidR="00F243DD" w:rsidRPr="007F7758" w:rsidRDefault="00F243DD" w:rsidP="006E36A6">
      <w:pPr>
        <w:spacing w:after="0" w:line="240" w:lineRule="auto"/>
        <w:rPr>
          <w:rFonts w:ascii="Verdana" w:hAnsi="Verdana"/>
          <w:sz w:val="20"/>
          <w:szCs w:val="20"/>
        </w:rPr>
      </w:pPr>
    </w:p>
    <w:sectPr w:rsidR="00F243DD" w:rsidRPr="007F77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43" w:rsidRDefault="009D4A43" w:rsidP="009D4A43">
      <w:pPr>
        <w:spacing w:after="0" w:line="240" w:lineRule="auto"/>
      </w:pPr>
      <w:r>
        <w:separator/>
      </w:r>
    </w:p>
  </w:endnote>
  <w:endnote w:type="continuationSeparator" w:id="0">
    <w:p w:rsidR="009D4A43" w:rsidRDefault="009D4A43" w:rsidP="009D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43" w:rsidRDefault="009D4A43" w:rsidP="009D4A43">
      <w:pPr>
        <w:spacing w:after="0" w:line="240" w:lineRule="auto"/>
      </w:pPr>
      <w:r>
        <w:separator/>
      </w:r>
    </w:p>
  </w:footnote>
  <w:footnote w:type="continuationSeparator" w:id="0">
    <w:p w:rsidR="009D4A43" w:rsidRDefault="009D4A43" w:rsidP="009D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43" w:rsidRPr="009D4A43" w:rsidRDefault="009D4A43" w:rsidP="009D4A43">
    <w:pPr>
      <w:pStyle w:val="Header"/>
      <w:jc w:val="right"/>
      <w:rPr>
        <w:rFonts w:ascii="Verdana" w:hAnsi="Verdana"/>
      </w:rPr>
    </w:pPr>
    <w:r w:rsidRPr="009D4A43">
      <w:rPr>
        <w:rFonts w:ascii="Verdana" w:hAnsi="Verdana"/>
      </w:rPr>
      <w:t>Protective Services Officer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8A6"/>
    <w:multiLevelType w:val="hybridMultilevel"/>
    <w:tmpl w:val="0E0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15DF"/>
    <w:multiLevelType w:val="hybridMultilevel"/>
    <w:tmpl w:val="78D6338C"/>
    <w:lvl w:ilvl="0" w:tplc="91BC736A">
      <w:numFmt w:val="bullet"/>
      <w:lvlText w:val="·"/>
      <w:lvlJc w:val="left"/>
      <w:pPr>
        <w:ind w:left="864" w:hanging="50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72AA6"/>
    <w:multiLevelType w:val="hybridMultilevel"/>
    <w:tmpl w:val="9ED49A66"/>
    <w:lvl w:ilvl="0" w:tplc="04090001">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356A4"/>
    <w:multiLevelType w:val="hybridMultilevel"/>
    <w:tmpl w:val="0E74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454F0"/>
    <w:multiLevelType w:val="hybridMultilevel"/>
    <w:tmpl w:val="616C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73A5C"/>
    <w:multiLevelType w:val="hybridMultilevel"/>
    <w:tmpl w:val="E8CC9072"/>
    <w:lvl w:ilvl="0" w:tplc="91BC736A">
      <w:numFmt w:val="bullet"/>
      <w:lvlText w:val="·"/>
      <w:lvlJc w:val="left"/>
      <w:pPr>
        <w:ind w:left="864" w:hanging="50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60F48"/>
    <w:multiLevelType w:val="hybridMultilevel"/>
    <w:tmpl w:val="BD5A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C2A6F"/>
    <w:multiLevelType w:val="hybridMultilevel"/>
    <w:tmpl w:val="04AEFD82"/>
    <w:lvl w:ilvl="0" w:tplc="91BC736A">
      <w:numFmt w:val="bullet"/>
      <w:lvlText w:val="·"/>
      <w:lvlJc w:val="left"/>
      <w:pPr>
        <w:ind w:left="864" w:hanging="50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B050B"/>
    <w:multiLevelType w:val="hybridMultilevel"/>
    <w:tmpl w:val="B0449884"/>
    <w:lvl w:ilvl="0" w:tplc="44421BC4">
      <w:numFmt w:val="bullet"/>
      <w:lvlText w:val="·"/>
      <w:lvlJc w:val="left"/>
      <w:pPr>
        <w:ind w:left="504" w:hanging="504"/>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7B21AE"/>
    <w:multiLevelType w:val="hybridMultilevel"/>
    <w:tmpl w:val="960028C2"/>
    <w:lvl w:ilvl="0" w:tplc="91BC736A">
      <w:numFmt w:val="bullet"/>
      <w:lvlText w:val="·"/>
      <w:lvlJc w:val="left"/>
      <w:pPr>
        <w:ind w:left="864" w:hanging="50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1"/>
  </w:num>
  <w:num w:numId="6">
    <w:abstractNumId w:val="5"/>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DD"/>
    <w:rsid w:val="006E36A6"/>
    <w:rsid w:val="007F7758"/>
    <w:rsid w:val="008D5A4F"/>
    <w:rsid w:val="009D4A43"/>
    <w:rsid w:val="00F2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DD"/>
    <w:pPr>
      <w:ind w:left="720"/>
      <w:contextualSpacing/>
    </w:pPr>
  </w:style>
  <w:style w:type="paragraph" w:styleId="Header">
    <w:name w:val="header"/>
    <w:basedOn w:val="Normal"/>
    <w:link w:val="HeaderChar"/>
    <w:uiPriority w:val="99"/>
    <w:unhideWhenUsed/>
    <w:rsid w:val="009D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43"/>
  </w:style>
  <w:style w:type="paragraph" w:styleId="Footer">
    <w:name w:val="footer"/>
    <w:basedOn w:val="Normal"/>
    <w:link w:val="FooterChar"/>
    <w:uiPriority w:val="99"/>
    <w:unhideWhenUsed/>
    <w:rsid w:val="009D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DD"/>
    <w:pPr>
      <w:ind w:left="720"/>
      <w:contextualSpacing/>
    </w:pPr>
  </w:style>
  <w:style w:type="paragraph" w:styleId="Header">
    <w:name w:val="header"/>
    <w:basedOn w:val="Normal"/>
    <w:link w:val="HeaderChar"/>
    <w:uiPriority w:val="99"/>
    <w:unhideWhenUsed/>
    <w:rsid w:val="009D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43"/>
  </w:style>
  <w:style w:type="paragraph" w:styleId="Footer">
    <w:name w:val="footer"/>
    <w:basedOn w:val="Normal"/>
    <w:link w:val="FooterChar"/>
    <w:uiPriority w:val="99"/>
    <w:unhideWhenUsed/>
    <w:rsid w:val="009D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2017-08-18T20:19:00Z</dcterms:created>
  <dcterms:modified xsi:type="dcterms:W3CDTF">2017-09-15T20:26:00Z</dcterms:modified>
</cp:coreProperties>
</file>