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b/>
          <w:sz w:val="20"/>
          <w:szCs w:val="20"/>
        </w:rPr>
        <w:t xml:space="preserve">Reports To: </w:t>
      </w:r>
      <w:r w:rsidRPr="00271D94">
        <w:rPr>
          <w:rFonts w:ascii="Verdana" w:hAnsi="Verdana"/>
          <w:sz w:val="20"/>
          <w:szCs w:val="20"/>
        </w:rPr>
        <w:t>Research and Data Analysis Manager</w:t>
      </w: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b/>
          <w:sz w:val="20"/>
          <w:szCs w:val="20"/>
        </w:rPr>
        <w:t>Purpose:</w:t>
      </w:r>
      <w:r w:rsidRPr="00271D94">
        <w:rPr>
          <w:rFonts w:ascii="Verdana" w:hAnsi="Verdana"/>
          <w:sz w:val="20"/>
          <w:szCs w:val="20"/>
        </w:rPr>
        <w:t xml:space="preserve"> [CHC] is seeking a Reporting Coordinator. The Reporting Coordinator is responsible to work with the Research and Data Analysis Manager on the design, development and production of measures to inform [CHC] decision making. The Reporting Coordinator adheres to the spirit of the [CHC] mission statement while performing assigned duties.</w:t>
      </w: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D204B" w:rsidRPr="00271D94" w:rsidRDefault="001D204B" w:rsidP="001D20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71D94">
        <w:rPr>
          <w:rFonts w:ascii="Verdana" w:hAnsi="Verdana"/>
          <w:b/>
          <w:sz w:val="20"/>
          <w:szCs w:val="20"/>
        </w:rPr>
        <w:t xml:space="preserve">Duties: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Keeps track of new report requests submitted through the approved process and follow up according to procedures defined by the data management team;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Update constantly an inclusive calendar of reports needed by different departments;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Make sure end users of the reports receive the data needed in a timely manner;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Ensure that each department has functional reporting tools through the distribution of reports to end users;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Produce standard reports as needed from preload formats and collaborate in developing new reports;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Assist in producing ad hoc standard reports as needed;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Monitor data error reports and alerts, perform research and report findings to the Research and Data Analysis Manager to define corrective action plan;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Assist in collecting reporting requirements from other departments when needed to produce reports; and</w:t>
      </w:r>
    </w:p>
    <w:p w:rsidR="001D204B" w:rsidRPr="00271D94" w:rsidRDefault="001D204B" w:rsidP="001D204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Any other duties as assigned.</w:t>
      </w:r>
    </w:p>
    <w:p w:rsidR="001D204B" w:rsidRPr="00271D94" w:rsidRDefault="001D204B" w:rsidP="001D204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D204B" w:rsidRPr="00271D94" w:rsidRDefault="001D204B" w:rsidP="001D20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71D94">
        <w:rPr>
          <w:rFonts w:ascii="Verdana" w:hAnsi="Verdana"/>
          <w:b/>
          <w:sz w:val="20"/>
          <w:szCs w:val="20"/>
        </w:rPr>
        <w:t xml:space="preserve">Knowledge, Skills, and Abilities: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Team player who desires working in an environment where working as a team is valued and practiced;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Willingness to gain advanced working knowledge of [CHC]’s reporting software through both formal training and using self-teaching tools to gain knowledge of the data elements;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Works well under pressure to meet organizational needs and other deadlines;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Dependable person with good work ethic and ability to maintain confidentiality;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Self-starter, ability to work independently with minimal supervision, detail oriented with ability to work on multiple projects and prioritize;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Excellent computer working knowledge and skills including proficiency in Microsoft Word, Excel, and preferably Access;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Good interpersonal skills;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Ability to learn new software as needed;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Willingness to learn new software programs and work processes; and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 xml:space="preserve">Working knowledge of office equipment such as copiers, scanners, digital cameras, </w:t>
      </w:r>
      <w:proofErr w:type="gramStart"/>
      <w:r w:rsidRPr="00271D94">
        <w:rPr>
          <w:rFonts w:ascii="Verdana" w:hAnsi="Verdana"/>
          <w:sz w:val="20"/>
          <w:szCs w:val="20"/>
        </w:rPr>
        <w:t>fax</w:t>
      </w:r>
      <w:proofErr w:type="gramEnd"/>
      <w:r w:rsidRPr="00271D94">
        <w:rPr>
          <w:rFonts w:ascii="Verdana" w:hAnsi="Verdana"/>
          <w:sz w:val="20"/>
          <w:szCs w:val="20"/>
        </w:rPr>
        <w:t xml:space="preserve"> machines, etc.</w:t>
      </w:r>
      <w:r w:rsidRPr="00271D94">
        <w:rPr>
          <w:rFonts w:ascii="Verdana" w:hAnsi="Verdana"/>
          <w:b/>
          <w:sz w:val="20"/>
          <w:szCs w:val="20"/>
        </w:rPr>
        <w:t xml:space="preserve"> </w:t>
      </w:r>
    </w:p>
    <w:p w:rsidR="001D204B" w:rsidRPr="00271D94" w:rsidRDefault="001D204B" w:rsidP="001D204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sz w:val="20"/>
          <w:szCs w:val="20"/>
        </w:rPr>
        <w:t>Sensitivity to low income and ethnic minority community a must.</w:t>
      </w:r>
    </w:p>
    <w:p w:rsidR="001D204B" w:rsidRPr="00271D94" w:rsidRDefault="001D204B" w:rsidP="001D204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b/>
          <w:sz w:val="20"/>
          <w:szCs w:val="20"/>
        </w:rPr>
        <w:t>Education</w:t>
      </w:r>
      <w:r w:rsidRPr="00271D94">
        <w:rPr>
          <w:rFonts w:ascii="Verdana" w:hAnsi="Verdana"/>
          <w:sz w:val="20"/>
          <w:szCs w:val="20"/>
        </w:rPr>
        <w:t>:  High School Diploma or GED.</w:t>
      </w: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  <w:r w:rsidRPr="00271D94">
        <w:rPr>
          <w:rFonts w:ascii="Verdana" w:hAnsi="Verdana"/>
          <w:b/>
          <w:sz w:val="20"/>
          <w:szCs w:val="20"/>
        </w:rPr>
        <w:t>Experience:</w:t>
      </w:r>
      <w:r w:rsidRPr="00271D94">
        <w:rPr>
          <w:rFonts w:ascii="Verdana" w:hAnsi="Verdana"/>
          <w:sz w:val="20"/>
          <w:szCs w:val="20"/>
        </w:rPr>
        <w:t xml:space="preserve">  Prior reporting experience preferred.</w:t>
      </w:r>
    </w:p>
    <w:p w:rsidR="001D204B" w:rsidRPr="00271D94" w:rsidRDefault="001D204B" w:rsidP="001D204B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D204B" w:rsidRPr="00271D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42" w:rsidRDefault="00585742" w:rsidP="00585742">
      <w:pPr>
        <w:spacing w:after="0" w:line="240" w:lineRule="auto"/>
      </w:pPr>
      <w:r>
        <w:separator/>
      </w:r>
    </w:p>
  </w:endnote>
  <w:endnote w:type="continuationSeparator" w:id="0">
    <w:p w:rsidR="00585742" w:rsidRDefault="00585742" w:rsidP="0058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42" w:rsidRDefault="00585742" w:rsidP="00585742">
      <w:pPr>
        <w:spacing w:after="0" w:line="240" w:lineRule="auto"/>
      </w:pPr>
      <w:r>
        <w:separator/>
      </w:r>
    </w:p>
  </w:footnote>
  <w:footnote w:type="continuationSeparator" w:id="0">
    <w:p w:rsidR="00585742" w:rsidRDefault="00585742" w:rsidP="0058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42" w:rsidRPr="00585742" w:rsidRDefault="00585742" w:rsidP="00585742">
    <w:pPr>
      <w:pStyle w:val="Header"/>
      <w:jc w:val="right"/>
      <w:rPr>
        <w:rFonts w:ascii="Verdana" w:hAnsi="Verdana"/>
      </w:rPr>
    </w:pPr>
    <w:r w:rsidRPr="00585742">
      <w:rPr>
        <w:rFonts w:ascii="Verdana" w:hAnsi="Verdana"/>
      </w:rPr>
      <w:t>Reporting Coordinator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471"/>
    <w:multiLevelType w:val="hybridMultilevel"/>
    <w:tmpl w:val="82021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E4606"/>
    <w:multiLevelType w:val="hybridMultilevel"/>
    <w:tmpl w:val="39B8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4B"/>
    <w:rsid w:val="001D204B"/>
    <w:rsid w:val="00271D94"/>
    <w:rsid w:val="00585742"/>
    <w:rsid w:val="006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42"/>
  </w:style>
  <w:style w:type="paragraph" w:styleId="Footer">
    <w:name w:val="footer"/>
    <w:basedOn w:val="Normal"/>
    <w:link w:val="FooterChar"/>
    <w:uiPriority w:val="99"/>
    <w:unhideWhenUsed/>
    <w:rsid w:val="0058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42"/>
  </w:style>
  <w:style w:type="paragraph" w:styleId="Footer">
    <w:name w:val="footer"/>
    <w:basedOn w:val="Normal"/>
    <w:link w:val="FooterChar"/>
    <w:uiPriority w:val="99"/>
    <w:unhideWhenUsed/>
    <w:rsid w:val="0058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2017-08-18T20:26:00Z</dcterms:created>
  <dcterms:modified xsi:type="dcterms:W3CDTF">2017-09-15T20:29:00Z</dcterms:modified>
</cp:coreProperties>
</file>