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28A8E" w14:textId="3FF53D00" w:rsidR="00F40B7E" w:rsidRPr="0035375B" w:rsidRDefault="00F40B7E" w:rsidP="0035375B">
      <w:pPr>
        <w:tabs>
          <w:tab w:val="left" w:pos="900"/>
        </w:tabs>
        <w:rPr>
          <w:rFonts w:ascii="Verdana" w:hAnsi="Verdana"/>
          <w:sz w:val="20"/>
          <w:szCs w:val="20"/>
        </w:rPr>
      </w:pPr>
      <w:r w:rsidRPr="0035375B">
        <w:rPr>
          <w:rFonts w:ascii="Verdana" w:hAnsi="Verdana"/>
          <w:b/>
          <w:sz w:val="20"/>
          <w:szCs w:val="20"/>
        </w:rPr>
        <w:t>SUMMARY POSITION STATEMENT</w:t>
      </w:r>
    </w:p>
    <w:p w14:paraId="2D4A551C" w14:textId="77777777" w:rsidR="002E3528" w:rsidRPr="0035375B" w:rsidRDefault="00FF3BD4" w:rsidP="0035375B">
      <w:pPr>
        <w:tabs>
          <w:tab w:val="left" w:pos="900"/>
        </w:tabs>
        <w:rPr>
          <w:rFonts w:ascii="Verdana" w:hAnsi="Verdana"/>
          <w:color w:val="auto"/>
          <w:sz w:val="20"/>
          <w:szCs w:val="20"/>
        </w:rPr>
      </w:pPr>
      <w:r w:rsidRPr="0035375B">
        <w:rPr>
          <w:rFonts w:ascii="Verdana" w:hAnsi="Verdana"/>
          <w:sz w:val="20"/>
          <w:szCs w:val="20"/>
        </w:rPr>
        <w:t xml:space="preserve">This position </w:t>
      </w:r>
      <w:r w:rsidR="00544086" w:rsidRPr="0035375B">
        <w:rPr>
          <w:rFonts w:ascii="Verdana" w:hAnsi="Verdana"/>
          <w:sz w:val="20"/>
          <w:szCs w:val="20"/>
        </w:rPr>
        <w:t xml:space="preserve">is responsible for providing </w:t>
      </w:r>
      <w:r w:rsidR="00B902E1" w:rsidRPr="0035375B">
        <w:rPr>
          <w:rFonts w:ascii="Verdana" w:hAnsi="Verdana"/>
          <w:sz w:val="20"/>
          <w:szCs w:val="20"/>
        </w:rPr>
        <w:t>outpatient psychotherapy to agency</w:t>
      </w:r>
      <w:r w:rsidR="00394BB7" w:rsidRPr="0035375B">
        <w:rPr>
          <w:rFonts w:ascii="Verdana" w:hAnsi="Verdana"/>
          <w:sz w:val="20"/>
          <w:szCs w:val="20"/>
        </w:rPr>
        <w:t xml:space="preserve"> </w:t>
      </w:r>
      <w:r w:rsidR="00B902E1" w:rsidRPr="0035375B">
        <w:rPr>
          <w:rFonts w:ascii="Verdana" w:hAnsi="Verdana"/>
          <w:sz w:val="20"/>
          <w:szCs w:val="20"/>
        </w:rPr>
        <w:t>clients</w:t>
      </w:r>
      <w:r w:rsidR="00394BB7" w:rsidRPr="0035375B">
        <w:rPr>
          <w:rFonts w:ascii="Verdana" w:hAnsi="Verdana"/>
          <w:sz w:val="20"/>
          <w:szCs w:val="20"/>
        </w:rPr>
        <w:t>.</w:t>
      </w:r>
      <w:r w:rsidR="002E3528" w:rsidRPr="0035375B">
        <w:rPr>
          <w:rFonts w:ascii="Verdana" w:hAnsi="Verdana"/>
          <w:sz w:val="20"/>
          <w:szCs w:val="20"/>
        </w:rPr>
        <w:t xml:space="preserve"> </w:t>
      </w:r>
      <w:r w:rsidR="002E3528" w:rsidRPr="0035375B">
        <w:rPr>
          <w:rFonts w:ascii="Verdana" w:hAnsi="Verdana"/>
          <w:color w:val="auto"/>
          <w:sz w:val="20"/>
          <w:szCs w:val="20"/>
        </w:rPr>
        <w:t xml:space="preserve">Assess and evaluate individuals' problems </w:t>
      </w:r>
      <w:proofErr w:type="gramStart"/>
      <w:r w:rsidR="002E3528" w:rsidRPr="0035375B">
        <w:rPr>
          <w:rFonts w:ascii="Verdana" w:hAnsi="Verdana"/>
          <w:color w:val="auto"/>
          <w:sz w:val="20"/>
          <w:szCs w:val="20"/>
        </w:rPr>
        <w:t>through the use of</w:t>
      </w:r>
      <w:proofErr w:type="gramEnd"/>
      <w:r w:rsidR="002E3528" w:rsidRPr="0035375B">
        <w:rPr>
          <w:rFonts w:ascii="Verdana" w:hAnsi="Verdana"/>
          <w:color w:val="auto"/>
          <w:sz w:val="20"/>
          <w:szCs w:val="20"/>
        </w:rPr>
        <w:t xml:space="preserve"> case history, interview, and observation and provide individual or group counseling services to assist individuals in achieving more effective personal, social, educational, and vocational development and adjustment.</w:t>
      </w:r>
    </w:p>
    <w:p w14:paraId="17AFDFC0" w14:textId="77777777" w:rsidR="00CB071D" w:rsidRPr="0035375B" w:rsidRDefault="00CB071D" w:rsidP="0035375B">
      <w:pPr>
        <w:rPr>
          <w:rFonts w:ascii="Verdana" w:hAnsi="Verdana"/>
          <w:b/>
          <w:bCs/>
          <w:sz w:val="20"/>
          <w:szCs w:val="20"/>
        </w:rPr>
      </w:pPr>
    </w:p>
    <w:p w14:paraId="512794A7" w14:textId="77777777" w:rsidR="007871EA" w:rsidRPr="0035375B" w:rsidRDefault="00CB071D" w:rsidP="0035375B">
      <w:pPr>
        <w:rPr>
          <w:rFonts w:ascii="Verdana" w:hAnsi="Verdana"/>
          <w:b/>
          <w:bCs/>
          <w:sz w:val="20"/>
          <w:szCs w:val="20"/>
        </w:rPr>
      </w:pPr>
      <w:r w:rsidRPr="0035375B">
        <w:rPr>
          <w:rFonts w:ascii="Verdana" w:hAnsi="Verdana"/>
          <w:b/>
          <w:bCs/>
          <w:sz w:val="20"/>
          <w:szCs w:val="20"/>
        </w:rPr>
        <w:t>ESSENTIAL FUNCTIONS/ROLES &amp; RESPONSIBILITIES OF THE POSITION</w:t>
      </w:r>
    </w:p>
    <w:p w14:paraId="767EA494" w14:textId="77777777" w:rsidR="00951560" w:rsidRPr="0035375B" w:rsidRDefault="00951560" w:rsidP="0035375B">
      <w:pPr>
        <w:pStyle w:val="BodyText"/>
        <w:numPr>
          <w:ilvl w:val="0"/>
          <w:numId w:val="17"/>
        </w:numPr>
        <w:rPr>
          <w:rFonts w:ascii="Verdana" w:hAnsi="Verdana" w:cs="Arial"/>
          <w:sz w:val="20"/>
        </w:rPr>
      </w:pPr>
      <w:r w:rsidRPr="0035375B">
        <w:rPr>
          <w:rFonts w:ascii="Verdana" w:hAnsi="Verdana" w:cs="Arial"/>
          <w:sz w:val="20"/>
        </w:rPr>
        <w:t>Provide psychotherapeutic services to clients in the agency.</w:t>
      </w:r>
    </w:p>
    <w:p w14:paraId="737CC0C4" w14:textId="77777777" w:rsidR="00951560" w:rsidRPr="0035375B" w:rsidRDefault="00951560" w:rsidP="0035375B">
      <w:pPr>
        <w:pStyle w:val="BodyText"/>
        <w:numPr>
          <w:ilvl w:val="0"/>
          <w:numId w:val="17"/>
        </w:numPr>
        <w:rPr>
          <w:rFonts w:ascii="Verdana" w:hAnsi="Verdana" w:cs="Arial"/>
          <w:sz w:val="20"/>
        </w:rPr>
      </w:pPr>
      <w:r w:rsidRPr="0035375B">
        <w:rPr>
          <w:rFonts w:ascii="Verdana" w:hAnsi="Verdana" w:cs="Arial"/>
          <w:sz w:val="20"/>
        </w:rPr>
        <w:t>Provide assessment through a variety of psychological and/or psychosocial evaluation</w:t>
      </w:r>
      <w:r w:rsidR="00766F97" w:rsidRPr="0035375B">
        <w:rPr>
          <w:rFonts w:ascii="Verdana" w:hAnsi="Verdana" w:cs="Arial"/>
          <w:sz w:val="20"/>
        </w:rPr>
        <w:t>/testing</w:t>
      </w:r>
      <w:r w:rsidRPr="0035375B">
        <w:rPr>
          <w:rFonts w:ascii="Verdana" w:hAnsi="Verdana" w:cs="Arial"/>
          <w:sz w:val="20"/>
        </w:rPr>
        <w:t xml:space="preserve"> techniques.</w:t>
      </w:r>
    </w:p>
    <w:p w14:paraId="13FC1AEA" w14:textId="77777777" w:rsidR="00951560" w:rsidRPr="0035375B" w:rsidRDefault="00951560" w:rsidP="0035375B">
      <w:pPr>
        <w:pStyle w:val="BodyText"/>
        <w:numPr>
          <w:ilvl w:val="0"/>
          <w:numId w:val="17"/>
        </w:numPr>
        <w:rPr>
          <w:rFonts w:ascii="Verdana" w:hAnsi="Verdana" w:cs="Arial"/>
          <w:sz w:val="20"/>
        </w:rPr>
      </w:pPr>
      <w:r w:rsidRPr="0035375B">
        <w:rPr>
          <w:rFonts w:ascii="Verdana" w:hAnsi="Verdana" w:cs="Arial"/>
          <w:sz w:val="20"/>
        </w:rPr>
        <w:t>Provide counseling through a variety of treatment modalities, with an emphasis on brief treatment, group work and family therapy.</w:t>
      </w:r>
    </w:p>
    <w:p w14:paraId="49A1324A" w14:textId="77777777" w:rsidR="00951560" w:rsidRPr="0035375B" w:rsidRDefault="00951560" w:rsidP="0035375B">
      <w:pPr>
        <w:pStyle w:val="BodyText"/>
        <w:numPr>
          <w:ilvl w:val="0"/>
          <w:numId w:val="17"/>
        </w:numPr>
        <w:rPr>
          <w:rFonts w:ascii="Verdana" w:hAnsi="Verdana" w:cs="Arial"/>
          <w:sz w:val="20"/>
        </w:rPr>
      </w:pPr>
      <w:r w:rsidRPr="0035375B">
        <w:rPr>
          <w:rFonts w:ascii="Verdana" w:hAnsi="Verdana" w:cs="Arial"/>
          <w:sz w:val="20"/>
        </w:rPr>
        <w:t>Act as liaison with other community agencies on the client’s behalf when appropriate.</w:t>
      </w:r>
    </w:p>
    <w:p w14:paraId="48130BF6" w14:textId="77777777" w:rsidR="00951560" w:rsidRPr="0035375B" w:rsidRDefault="00B902E1" w:rsidP="0035375B">
      <w:pPr>
        <w:pStyle w:val="BodyText"/>
        <w:numPr>
          <w:ilvl w:val="0"/>
          <w:numId w:val="17"/>
        </w:numPr>
        <w:rPr>
          <w:rFonts w:ascii="Verdana" w:hAnsi="Verdana" w:cs="Arial"/>
          <w:sz w:val="20"/>
        </w:rPr>
      </w:pPr>
      <w:r w:rsidRPr="0035375B">
        <w:rPr>
          <w:rFonts w:ascii="Verdana" w:hAnsi="Verdana" w:cs="Arial"/>
          <w:sz w:val="20"/>
        </w:rPr>
        <w:t>May p</w:t>
      </w:r>
      <w:r w:rsidR="00951560" w:rsidRPr="0035375B">
        <w:rPr>
          <w:rFonts w:ascii="Verdana" w:hAnsi="Verdana" w:cs="Arial"/>
          <w:sz w:val="20"/>
        </w:rPr>
        <w:t>articipate in supervision as requested by the Director of Behavioral Health.</w:t>
      </w:r>
    </w:p>
    <w:p w14:paraId="1DBEB65C" w14:textId="77777777" w:rsidR="00951560" w:rsidRPr="0035375B" w:rsidRDefault="00951560" w:rsidP="0035375B">
      <w:pPr>
        <w:pStyle w:val="BodyText"/>
        <w:numPr>
          <w:ilvl w:val="0"/>
          <w:numId w:val="17"/>
        </w:numPr>
        <w:rPr>
          <w:rFonts w:ascii="Verdana" w:hAnsi="Verdana" w:cs="Arial"/>
          <w:sz w:val="20"/>
        </w:rPr>
      </w:pPr>
      <w:r w:rsidRPr="0035375B">
        <w:rPr>
          <w:rFonts w:ascii="Verdana" w:hAnsi="Verdana" w:cs="Arial"/>
          <w:sz w:val="20"/>
        </w:rPr>
        <w:t>Provide consultation and education to other agency staff.</w:t>
      </w:r>
    </w:p>
    <w:p w14:paraId="3866A0AB" w14:textId="77777777" w:rsidR="0062456F" w:rsidRPr="0035375B" w:rsidRDefault="0062456F" w:rsidP="0035375B">
      <w:pPr>
        <w:pStyle w:val="BodyText"/>
        <w:numPr>
          <w:ilvl w:val="0"/>
          <w:numId w:val="17"/>
        </w:numPr>
        <w:rPr>
          <w:rFonts w:ascii="Verdana" w:hAnsi="Verdana"/>
          <w:sz w:val="20"/>
        </w:rPr>
      </w:pPr>
      <w:r w:rsidRPr="0035375B">
        <w:rPr>
          <w:rFonts w:ascii="Verdana" w:hAnsi="Verdana"/>
          <w:sz w:val="20"/>
        </w:rPr>
        <w:t>Provide clinical supervision to non-psychologists</w:t>
      </w:r>
    </w:p>
    <w:p w14:paraId="542E9144" w14:textId="77777777" w:rsidR="00D81DBB" w:rsidRPr="0035375B" w:rsidRDefault="00766F97" w:rsidP="0035375B">
      <w:pPr>
        <w:pStyle w:val="BodyText"/>
        <w:numPr>
          <w:ilvl w:val="0"/>
          <w:numId w:val="17"/>
        </w:numPr>
        <w:rPr>
          <w:rFonts w:ascii="Verdana" w:hAnsi="Verdana" w:cs="Arial"/>
          <w:sz w:val="20"/>
        </w:rPr>
      </w:pPr>
      <w:r w:rsidRPr="0035375B">
        <w:rPr>
          <w:rFonts w:ascii="Verdana" w:hAnsi="Verdana" w:cs="Arial"/>
          <w:sz w:val="20"/>
        </w:rPr>
        <w:t xml:space="preserve">Be available for credentialing from CPH for on-call </w:t>
      </w:r>
      <w:r w:rsidR="002E3528" w:rsidRPr="0035375B">
        <w:rPr>
          <w:rFonts w:ascii="Verdana" w:hAnsi="Verdana" w:cs="Arial"/>
          <w:sz w:val="20"/>
        </w:rPr>
        <w:t xml:space="preserve">temporary </w:t>
      </w:r>
      <w:r w:rsidRPr="0035375B">
        <w:rPr>
          <w:rFonts w:ascii="Verdana" w:hAnsi="Verdana" w:cs="Arial"/>
          <w:sz w:val="20"/>
        </w:rPr>
        <w:t>fill in work</w:t>
      </w:r>
    </w:p>
    <w:p w14:paraId="1987D30B" w14:textId="77777777" w:rsidR="00985A8B" w:rsidRPr="0035375B" w:rsidRDefault="00985A8B" w:rsidP="0035375B">
      <w:pPr>
        <w:pStyle w:val="BodyText"/>
        <w:numPr>
          <w:ilvl w:val="0"/>
          <w:numId w:val="17"/>
        </w:numPr>
        <w:rPr>
          <w:rFonts w:ascii="Verdana" w:hAnsi="Verdana" w:cs="Arial"/>
          <w:color w:val="000000"/>
          <w:sz w:val="20"/>
        </w:rPr>
      </w:pPr>
      <w:r w:rsidRPr="0035375B">
        <w:rPr>
          <w:rFonts w:ascii="Verdana" w:hAnsi="Verdana" w:cs="Arial"/>
          <w:color w:val="000000"/>
          <w:sz w:val="20"/>
        </w:rPr>
        <w:t>Responsible for maintaining professional, respectful and effective wor</w:t>
      </w:r>
      <w:r w:rsidR="003E22E0" w:rsidRPr="0035375B">
        <w:rPr>
          <w:rFonts w:ascii="Verdana" w:hAnsi="Verdana" w:cs="Arial"/>
          <w:color w:val="000000"/>
          <w:sz w:val="20"/>
        </w:rPr>
        <w:t>king relationships with staff, patients</w:t>
      </w:r>
      <w:r w:rsidRPr="0035375B">
        <w:rPr>
          <w:rFonts w:ascii="Verdana" w:hAnsi="Verdana" w:cs="Arial"/>
          <w:color w:val="000000"/>
          <w:sz w:val="20"/>
        </w:rPr>
        <w:t xml:space="preserve"> and community professionals/agencies.</w:t>
      </w:r>
    </w:p>
    <w:p w14:paraId="0AB811B5" w14:textId="42AB74EE" w:rsidR="008A64F9" w:rsidRPr="0035375B" w:rsidRDefault="00BE7DAA" w:rsidP="0035375B">
      <w:pPr>
        <w:pStyle w:val="BodyText"/>
        <w:numPr>
          <w:ilvl w:val="0"/>
          <w:numId w:val="17"/>
        </w:numPr>
        <w:rPr>
          <w:rFonts w:ascii="Verdana" w:hAnsi="Verdana" w:cs="Arial"/>
          <w:color w:val="000000"/>
          <w:sz w:val="20"/>
        </w:rPr>
      </w:pPr>
      <w:r w:rsidRPr="0035375B">
        <w:rPr>
          <w:rFonts w:ascii="Verdana" w:hAnsi="Verdana" w:cs="Arial"/>
          <w:color w:val="000000"/>
          <w:sz w:val="20"/>
        </w:rPr>
        <w:t xml:space="preserve">Responsible for documenting </w:t>
      </w:r>
      <w:r w:rsidR="008A64F9" w:rsidRPr="0035375B">
        <w:rPr>
          <w:rFonts w:ascii="Verdana" w:hAnsi="Verdana" w:cs="Arial"/>
          <w:color w:val="000000"/>
          <w:sz w:val="20"/>
        </w:rPr>
        <w:t xml:space="preserve">service </w:t>
      </w:r>
      <w:r w:rsidRPr="0035375B">
        <w:rPr>
          <w:rFonts w:ascii="Verdana" w:hAnsi="Verdana" w:cs="Arial"/>
          <w:color w:val="000000"/>
          <w:sz w:val="20"/>
        </w:rPr>
        <w:t>encounters</w:t>
      </w:r>
      <w:r w:rsidR="008A64F9" w:rsidRPr="0035375B">
        <w:rPr>
          <w:rFonts w:ascii="Verdana" w:hAnsi="Verdana" w:cs="Arial"/>
          <w:color w:val="000000"/>
          <w:sz w:val="20"/>
        </w:rPr>
        <w:t xml:space="preserve"> in a</w:t>
      </w:r>
      <w:r w:rsidRPr="0035375B">
        <w:rPr>
          <w:rFonts w:ascii="Verdana" w:hAnsi="Verdana" w:cs="Arial"/>
          <w:color w:val="000000"/>
          <w:sz w:val="20"/>
        </w:rPr>
        <w:t xml:space="preserve"> thorough, accurate and</w:t>
      </w:r>
      <w:r w:rsidR="008A64F9" w:rsidRPr="0035375B">
        <w:rPr>
          <w:rFonts w:ascii="Verdana" w:hAnsi="Verdana" w:cs="Arial"/>
          <w:color w:val="000000"/>
          <w:sz w:val="20"/>
        </w:rPr>
        <w:t xml:space="preserve"> timely manner</w:t>
      </w:r>
      <w:r w:rsidR="0035375B">
        <w:rPr>
          <w:rFonts w:ascii="Verdana" w:hAnsi="Verdana" w:cs="Arial"/>
          <w:color w:val="000000"/>
          <w:sz w:val="20"/>
        </w:rPr>
        <w:t xml:space="preserve">. </w:t>
      </w:r>
      <w:r w:rsidR="008A64F9" w:rsidRPr="0035375B">
        <w:rPr>
          <w:rFonts w:ascii="Verdana" w:hAnsi="Verdana" w:cs="Arial"/>
          <w:color w:val="000000"/>
          <w:sz w:val="20"/>
        </w:rPr>
        <w:t>Documentation shall be compliant with supervisory instruction and according t</w:t>
      </w:r>
      <w:r w:rsidR="00266755" w:rsidRPr="0035375B">
        <w:rPr>
          <w:rFonts w:ascii="Verdana" w:hAnsi="Verdana" w:cs="Arial"/>
          <w:color w:val="000000"/>
          <w:sz w:val="20"/>
        </w:rPr>
        <w:t xml:space="preserve">o protocols established by </w:t>
      </w:r>
      <w:r w:rsidR="0035375B">
        <w:rPr>
          <w:rFonts w:ascii="Verdana" w:hAnsi="Verdana" w:cs="Arial"/>
          <w:color w:val="000000"/>
          <w:sz w:val="20"/>
        </w:rPr>
        <w:t>the health center</w:t>
      </w:r>
      <w:r w:rsidR="00266755" w:rsidRPr="0035375B">
        <w:rPr>
          <w:rFonts w:ascii="Verdana" w:hAnsi="Verdana" w:cs="Arial"/>
          <w:color w:val="000000"/>
          <w:sz w:val="20"/>
        </w:rPr>
        <w:t xml:space="preserve"> and Medicaid standards.</w:t>
      </w:r>
    </w:p>
    <w:p w14:paraId="528C15E2" w14:textId="77777777" w:rsidR="008A64F9" w:rsidRPr="0035375B" w:rsidRDefault="008A64F9" w:rsidP="0035375B">
      <w:pPr>
        <w:pStyle w:val="BodyText"/>
        <w:numPr>
          <w:ilvl w:val="0"/>
          <w:numId w:val="17"/>
        </w:numPr>
        <w:rPr>
          <w:rFonts w:ascii="Verdana" w:hAnsi="Verdana" w:cs="Arial"/>
          <w:color w:val="000000"/>
          <w:sz w:val="20"/>
        </w:rPr>
      </w:pPr>
      <w:r w:rsidRPr="0035375B">
        <w:rPr>
          <w:rFonts w:ascii="Verdana" w:hAnsi="Verdana" w:cs="Arial"/>
          <w:color w:val="000000"/>
          <w:sz w:val="20"/>
        </w:rPr>
        <w:t xml:space="preserve">Participates in periodic </w:t>
      </w:r>
      <w:r w:rsidR="00BE7DAA" w:rsidRPr="0035375B">
        <w:rPr>
          <w:rFonts w:ascii="Verdana" w:hAnsi="Verdana" w:cs="Arial"/>
          <w:color w:val="000000"/>
          <w:sz w:val="20"/>
        </w:rPr>
        <w:t>trainings</w:t>
      </w:r>
      <w:r w:rsidRPr="0035375B">
        <w:rPr>
          <w:rFonts w:ascii="Verdana" w:hAnsi="Verdana" w:cs="Arial"/>
          <w:color w:val="000000"/>
          <w:sz w:val="20"/>
        </w:rPr>
        <w:t>, and satisfactorily completes required training in a timely manner.</w:t>
      </w:r>
    </w:p>
    <w:p w14:paraId="633063BA" w14:textId="77777777" w:rsidR="008A64F9" w:rsidRPr="0035375B" w:rsidRDefault="008A64F9" w:rsidP="0035375B">
      <w:pPr>
        <w:pStyle w:val="BodyText"/>
        <w:numPr>
          <w:ilvl w:val="0"/>
          <w:numId w:val="17"/>
        </w:numPr>
        <w:rPr>
          <w:rFonts w:ascii="Verdana" w:hAnsi="Verdana" w:cs="Arial"/>
          <w:color w:val="000000"/>
          <w:sz w:val="20"/>
        </w:rPr>
      </w:pPr>
      <w:r w:rsidRPr="0035375B">
        <w:rPr>
          <w:rFonts w:ascii="Verdana" w:hAnsi="Verdana" w:cs="Arial"/>
          <w:color w:val="000000"/>
          <w:sz w:val="20"/>
        </w:rPr>
        <w:t>Adheres to appropriate professional, ethical, and legal standards, and complies with organizational privacy and client confidentiality practices.</w:t>
      </w:r>
    </w:p>
    <w:p w14:paraId="526ED499" w14:textId="77777777" w:rsidR="00B902E1" w:rsidRPr="0035375B" w:rsidRDefault="00B902E1" w:rsidP="0035375B">
      <w:pPr>
        <w:pStyle w:val="BodyText"/>
        <w:numPr>
          <w:ilvl w:val="0"/>
          <w:numId w:val="17"/>
        </w:numPr>
        <w:rPr>
          <w:rFonts w:ascii="Verdana" w:hAnsi="Verdana" w:cs="Arial"/>
          <w:color w:val="000000"/>
          <w:sz w:val="20"/>
        </w:rPr>
      </w:pPr>
      <w:r w:rsidRPr="0035375B">
        <w:rPr>
          <w:rFonts w:ascii="Verdana" w:hAnsi="Verdana" w:cs="Arial"/>
          <w:color w:val="000000"/>
          <w:sz w:val="20"/>
        </w:rPr>
        <w:t>Provides h</w:t>
      </w:r>
      <w:r w:rsidR="00EA0FD0" w:rsidRPr="0035375B">
        <w:rPr>
          <w:rFonts w:ascii="Verdana" w:hAnsi="Verdana" w:cs="Arial"/>
          <w:color w:val="000000"/>
          <w:sz w:val="20"/>
        </w:rPr>
        <w:t xml:space="preserve">igh levels of direct client </w:t>
      </w:r>
      <w:r w:rsidR="00EA0FD0" w:rsidRPr="0035375B">
        <w:rPr>
          <w:rFonts w:ascii="Verdana" w:hAnsi="Verdana" w:cs="Arial"/>
          <w:sz w:val="20"/>
        </w:rPr>
        <w:t>contact/service</w:t>
      </w:r>
      <w:r w:rsidRPr="0035375B">
        <w:rPr>
          <w:rFonts w:ascii="Verdana" w:hAnsi="Verdana" w:cs="Arial"/>
          <w:sz w:val="20"/>
        </w:rPr>
        <w:t>.</w:t>
      </w:r>
    </w:p>
    <w:p w14:paraId="00DEDF5B" w14:textId="77777777" w:rsidR="00AB486D" w:rsidRPr="0035375B" w:rsidRDefault="00AB486D" w:rsidP="0035375B">
      <w:pPr>
        <w:pStyle w:val="BodyText"/>
        <w:numPr>
          <w:ilvl w:val="0"/>
          <w:numId w:val="1"/>
        </w:numPr>
        <w:rPr>
          <w:rFonts w:ascii="Verdana" w:hAnsi="Verdana"/>
          <w:sz w:val="20"/>
        </w:rPr>
      </w:pPr>
      <w:r w:rsidRPr="0035375B">
        <w:rPr>
          <w:rFonts w:ascii="Verdana" w:hAnsi="Verdana"/>
          <w:sz w:val="20"/>
        </w:rPr>
        <w:t>Performs other duties as assigned.</w:t>
      </w:r>
    </w:p>
    <w:p w14:paraId="012B5D82" w14:textId="77777777" w:rsidR="00255293" w:rsidRPr="0035375B" w:rsidRDefault="00255293" w:rsidP="0035375B">
      <w:pPr>
        <w:rPr>
          <w:rFonts w:ascii="Verdana" w:hAnsi="Verdana"/>
          <w:b/>
          <w:sz w:val="20"/>
          <w:szCs w:val="20"/>
        </w:rPr>
      </w:pPr>
    </w:p>
    <w:p w14:paraId="77AF0796" w14:textId="77777777" w:rsidR="00CB071D" w:rsidRPr="0035375B" w:rsidRDefault="00CB071D" w:rsidP="0035375B">
      <w:pPr>
        <w:rPr>
          <w:rFonts w:ascii="Verdana" w:hAnsi="Verdana"/>
          <w:bCs/>
          <w:sz w:val="20"/>
          <w:szCs w:val="20"/>
        </w:rPr>
      </w:pPr>
      <w:r w:rsidRPr="0035375B">
        <w:rPr>
          <w:rFonts w:ascii="Verdana" w:hAnsi="Verdana"/>
          <w:b/>
          <w:sz w:val="20"/>
          <w:szCs w:val="20"/>
        </w:rPr>
        <w:t>LEGAL CONCEPTS</w:t>
      </w:r>
      <w:r w:rsidRPr="0035375B">
        <w:rPr>
          <w:rFonts w:ascii="Verdana" w:hAnsi="Verdana"/>
          <w:bCs/>
          <w:sz w:val="20"/>
          <w:szCs w:val="20"/>
        </w:rPr>
        <w:t xml:space="preserve"> </w:t>
      </w:r>
    </w:p>
    <w:p w14:paraId="10C2F626" w14:textId="77777777" w:rsidR="00CB071D" w:rsidRPr="0035375B" w:rsidRDefault="00CB071D" w:rsidP="0035375B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35375B">
        <w:rPr>
          <w:rFonts w:ascii="Verdana" w:hAnsi="Verdana"/>
          <w:sz w:val="20"/>
          <w:szCs w:val="20"/>
        </w:rPr>
        <w:t>Maintain confidentiality.</w:t>
      </w:r>
    </w:p>
    <w:p w14:paraId="2269C348" w14:textId="77777777" w:rsidR="00CB071D" w:rsidRPr="0035375B" w:rsidRDefault="00CB071D" w:rsidP="0035375B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35375B">
        <w:rPr>
          <w:rFonts w:ascii="Verdana" w:hAnsi="Verdana"/>
          <w:sz w:val="20"/>
          <w:szCs w:val="20"/>
        </w:rPr>
        <w:t>Follow federal, state and local legal guidelines.</w:t>
      </w:r>
    </w:p>
    <w:p w14:paraId="4E7572D4" w14:textId="77777777" w:rsidR="00CB071D" w:rsidRPr="0035375B" w:rsidRDefault="00CB071D" w:rsidP="0035375B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35375B">
        <w:rPr>
          <w:rFonts w:ascii="Verdana" w:hAnsi="Verdana"/>
          <w:sz w:val="20"/>
          <w:szCs w:val="20"/>
        </w:rPr>
        <w:t>Maintain HIPAA compliance.</w:t>
      </w:r>
    </w:p>
    <w:p w14:paraId="0AC30869" w14:textId="77777777" w:rsidR="00CB071D" w:rsidRPr="0035375B" w:rsidRDefault="00CB071D" w:rsidP="0035375B">
      <w:pPr>
        <w:rPr>
          <w:rFonts w:ascii="Verdana" w:hAnsi="Verdana"/>
          <w:b/>
          <w:bCs/>
          <w:sz w:val="20"/>
          <w:szCs w:val="20"/>
        </w:rPr>
      </w:pPr>
    </w:p>
    <w:p w14:paraId="77264C01" w14:textId="77777777" w:rsidR="00421B81" w:rsidRPr="0035375B" w:rsidRDefault="00CB071D" w:rsidP="0035375B">
      <w:pPr>
        <w:rPr>
          <w:rFonts w:ascii="Verdana" w:hAnsi="Verdana"/>
          <w:b/>
          <w:bCs/>
          <w:sz w:val="20"/>
          <w:szCs w:val="20"/>
        </w:rPr>
      </w:pPr>
      <w:r w:rsidRPr="0035375B">
        <w:rPr>
          <w:rFonts w:ascii="Verdana" w:hAnsi="Verdana"/>
          <w:b/>
          <w:bCs/>
          <w:sz w:val="20"/>
          <w:szCs w:val="20"/>
        </w:rPr>
        <w:t>POSITION REQUIREMENTS</w:t>
      </w:r>
    </w:p>
    <w:p w14:paraId="679E9EBC" w14:textId="272B13D0" w:rsidR="00CB071D" w:rsidRPr="0035375B" w:rsidRDefault="00CB071D" w:rsidP="0035375B">
      <w:pPr>
        <w:rPr>
          <w:rFonts w:ascii="Verdana" w:hAnsi="Verdana"/>
          <w:bCs/>
          <w:sz w:val="20"/>
          <w:szCs w:val="20"/>
        </w:rPr>
      </w:pPr>
      <w:r w:rsidRPr="0035375B">
        <w:rPr>
          <w:rFonts w:ascii="Verdana" w:hAnsi="Verdana"/>
          <w:bCs/>
          <w:color w:val="auto"/>
          <w:sz w:val="20"/>
          <w:szCs w:val="20"/>
          <w:u w:val="single"/>
        </w:rPr>
        <w:t>License:</w:t>
      </w:r>
      <w:r w:rsidR="00297FB9" w:rsidRPr="0035375B">
        <w:rPr>
          <w:rFonts w:ascii="Verdana" w:hAnsi="Verdana"/>
          <w:bCs/>
          <w:color w:val="auto"/>
          <w:sz w:val="20"/>
          <w:szCs w:val="20"/>
        </w:rPr>
        <w:t xml:space="preserve">  </w:t>
      </w:r>
      <w:r w:rsidR="00EA0FD0" w:rsidRPr="0035375B">
        <w:rPr>
          <w:rFonts w:ascii="Verdana" w:hAnsi="Verdana"/>
          <w:bCs/>
          <w:color w:val="auto"/>
          <w:sz w:val="20"/>
          <w:szCs w:val="20"/>
        </w:rPr>
        <w:t>Licensed</w:t>
      </w:r>
      <w:r w:rsidR="00766F97" w:rsidRPr="0035375B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EA0FD0" w:rsidRPr="0035375B">
        <w:rPr>
          <w:rFonts w:ascii="Verdana" w:hAnsi="Verdana"/>
          <w:bCs/>
          <w:color w:val="auto"/>
          <w:sz w:val="20"/>
          <w:szCs w:val="20"/>
        </w:rPr>
        <w:t>Clinical Psychologist</w:t>
      </w:r>
      <w:r w:rsidR="00CB6D12" w:rsidRPr="0035375B">
        <w:rPr>
          <w:rFonts w:ascii="Verdana" w:hAnsi="Verdana"/>
          <w:bCs/>
          <w:color w:val="auto"/>
          <w:sz w:val="20"/>
          <w:szCs w:val="20"/>
        </w:rPr>
        <w:t>.</w:t>
      </w:r>
    </w:p>
    <w:p w14:paraId="4B3C7A26" w14:textId="77777777" w:rsidR="00CB071D" w:rsidRPr="0035375B" w:rsidRDefault="00CB071D" w:rsidP="0035375B">
      <w:pPr>
        <w:rPr>
          <w:rFonts w:ascii="Verdana" w:hAnsi="Verdana"/>
          <w:sz w:val="20"/>
          <w:szCs w:val="20"/>
        </w:rPr>
      </w:pPr>
      <w:r w:rsidRPr="0035375B">
        <w:rPr>
          <w:rFonts w:ascii="Verdana" w:hAnsi="Verdana"/>
          <w:bCs/>
          <w:sz w:val="20"/>
          <w:szCs w:val="20"/>
          <w:u w:val="single"/>
        </w:rPr>
        <w:t>Experience:</w:t>
      </w:r>
      <w:r w:rsidRPr="0035375B">
        <w:rPr>
          <w:rFonts w:ascii="Verdana" w:hAnsi="Verdana"/>
          <w:bCs/>
          <w:sz w:val="20"/>
          <w:szCs w:val="20"/>
        </w:rPr>
        <w:t xml:space="preserve"> </w:t>
      </w:r>
      <w:r w:rsidRPr="0035375B">
        <w:rPr>
          <w:rFonts w:ascii="Verdana" w:hAnsi="Verdana"/>
          <w:sz w:val="20"/>
          <w:szCs w:val="20"/>
        </w:rPr>
        <w:t xml:space="preserve"> </w:t>
      </w:r>
      <w:r w:rsidR="00297FB9" w:rsidRPr="0035375B">
        <w:rPr>
          <w:rFonts w:ascii="Verdana" w:hAnsi="Verdana"/>
          <w:sz w:val="20"/>
          <w:szCs w:val="20"/>
        </w:rPr>
        <w:t>E</w:t>
      </w:r>
      <w:r w:rsidR="007871EA" w:rsidRPr="0035375B">
        <w:rPr>
          <w:rFonts w:ascii="Verdana" w:hAnsi="Verdana"/>
          <w:sz w:val="20"/>
          <w:szCs w:val="20"/>
        </w:rPr>
        <w:t xml:space="preserve">xperience in working with </w:t>
      </w:r>
      <w:r w:rsidR="00266755" w:rsidRPr="0035375B">
        <w:rPr>
          <w:rFonts w:ascii="Verdana" w:hAnsi="Verdana"/>
          <w:sz w:val="20"/>
          <w:szCs w:val="20"/>
        </w:rPr>
        <w:t>severely mentally ill adults or severely emotionally disturbed children.</w:t>
      </w:r>
    </w:p>
    <w:p w14:paraId="6EA7A4E8" w14:textId="77777777" w:rsidR="00DF6F3A" w:rsidRPr="0035375B" w:rsidRDefault="00DF6F3A" w:rsidP="0035375B">
      <w:pPr>
        <w:rPr>
          <w:rFonts w:ascii="Verdana" w:hAnsi="Verdana"/>
          <w:sz w:val="20"/>
          <w:szCs w:val="20"/>
          <w:u w:val="single"/>
        </w:rPr>
      </w:pPr>
    </w:p>
    <w:p w14:paraId="306E4634" w14:textId="1BB14005" w:rsidR="00421B81" w:rsidRPr="0035375B" w:rsidRDefault="0035375B" w:rsidP="0035375B">
      <w:pPr>
        <w:rPr>
          <w:rFonts w:ascii="Verdana" w:hAnsi="Verdana"/>
          <w:b/>
          <w:bCs/>
          <w:sz w:val="20"/>
          <w:szCs w:val="20"/>
        </w:rPr>
      </w:pPr>
      <w:r w:rsidRPr="0035375B">
        <w:rPr>
          <w:rFonts w:ascii="Verdana" w:hAnsi="Verdana"/>
          <w:b/>
          <w:bCs/>
          <w:sz w:val="20"/>
          <w:szCs w:val="20"/>
        </w:rPr>
        <w:t>JOB REQUIREMENTS</w:t>
      </w:r>
      <w:r w:rsidR="00CB071D" w:rsidRPr="0035375B">
        <w:rPr>
          <w:rFonts w:ascii="Verdana" w:hAnsi="Verdana"/>
          <w:b/>
          <w:bCs/>
          <w:sz w:val="20"/>
          <w:szCs w:val="20"/>
        </w:rPr>
        <w:t>:</w:t>
      </w:r>
    </w:p>
    <w:p w14:paraId="1187FE5A" w14:textId="77777777" w:rsidR="008A64F9" w:rsidRPr="0035375B" w:rsidRDefault="008A64F9" w:rsidP="0035375B">
      <w:pPr>
        <w:pStyle w:val="BodyText"/>
        <w:numPr>
          <w:ilvl w:val="0"/>
          <w:numId w:val="1"/>
        </w:numPr>
        <w:rPr>
          <w:rFonts w:ascii="Verdana" w:hAnsi="Verdana"/>
          <w:sz w:val="20"/>
        </w:rPr>
      </w:pPr>
      <w:r w:rsidRPr="0035375B">
        <w:rPr>
          <w:rFonts w:ascii="Verdana" w:hAnsi="Verdana"/>
          <w:sz w:val="20"/>
        </w:rPr>
        <w:t>A</w:t>
      </w:r>
      <w:r w:rsidR="00DF38BB" w:rsidRPr="0035375B">
        <w:rPr>
          <w:rFonts w:ascii="Verdana" w:hAnsi="Verdana"/>
          <w:sz w:val="20"/>
        </w:rPr>
        <w:t>bi</w:t>
      </w:r>
      <w:r w:rsidR="00544086" w:rsidRPr="0035375B">
        <w:rPr>
          <w:rFonts w:ascii="Verdana" w:hAnsi="Verdana"/>
          <w:sz w:val="20"/>
        </w:rPr>
        <w:t>lity to work in a team and independent setting, good communication and organizational skills required.</w:t>
      </w:r>
    </w:p>
    <w:p w14:paraId="293584C9" w14:textId="77777777" w:rsidR="00544086" w:rsidRPr="0035375B" w:rsidRDefault="00544086" w:rsidP="0035375B">
      <w:pPr>
        <w:pStyle w:val="BodyText"/>
        <w:numPr>
          <w:ilvl w:val="0"/>
          <w:numId w:val="1"/>
        </w:numPr>
        <w:rPr>
          <w:rFonts w:ascii="Verdana" w:hAnsi="Verdana"/>
          <w:sz w:val="20"/>
        </w:rPr>
      </w:pPr>
      <w:r w:rsidRPr="0035375B">
        <w:rPr>
          <w:rFonts w:ascii="Verdana" w:hAnsi="Verdana"/>
          <w:sz w:val="20"/>
        </w:rPr>
        <w:t xml:space="preserve">Ability to work effectively with area agencies on behalf of the </w:t>
      </w:r>
      <w:r w:rsidR="003E22E0" w:rsidRPr="0035375B">
        <w:rPr>
          <w:rFonts w:ascii="Verdana" w:hAnsi="Verdana"/>
          <w:sz w:val="20"/>
        </w:rPr>
        <w:t>patient</w:t>
      </w:r>
      <w:r w:rsidRPr="0035375B">
        <w:rPr>
          <w:rFonts w:ascii="Verdana" w:hAnsi="Verdana"/>
          <w:sz w:val="20"/>
        </w:rPr>
        <w:t xml:space="preserve"> and family.</w:t>
      </w:r>
    </w:p>
    <w:p w14:paraId="0533CE71" w14:textId="77777777" w:rsidR="00BE7DAA" w:rsidRPr="0035375B" w:rsidRDefault="00BE7DAA" w:rsidP="0035375B">
      <w:pPr>
        <w:pStyle w:val="BodyText"/>
        <w:numPr>
          <w:ilvl w:val="0"/>
          <w:numId w:val="1"/>
        </w:numPr>
        <w:rPr>
          <w:rFonts w:ascii="Verdana" w:hAnsi="Verdana"/>
          <w:sz w:val="20"/>
        </w:rPr>
      </w:pPr>
      <w:r w:rsidRPr="0035375B">
        <w:rPr>
          <w:rFonts w:ascii="Verdana" w:hAnsi="Verdana"/>
          <w:sz w:val="20"/>
        </w:rPr>
        <w:t>Establish and maintain the confi</w:t>
      </w:r>
      <w:r w:rsidR="003E22E0" w:rsidRPr="0035375B">
        <w:rPr>
          <w:rFonts w:ascii="Verdana" w:hAnsi="Verdana"/>
          <w:sz w:val="20"/>
        </w:rPr>
        <w:t>dence and cooperation of patients</w:t>
      </w:r>
      <w:r w:rsidRPr="0035375B">
        <w:rPr>
          <w:rFonts w:ascii="Verdana" w:hAnsi="Verdana"/>
          <w:sz w:val="20"/>
        </w:rPr>
        <w:t xml:space="preserve"> and persons connected to the course of work.</w:t>
      </w:r>
    </w:p>
    <w:p w14:paraId="2F837A1A" w14:textId="64C20A46" w:rsidR="00297FB9" w:rsidRPr="0035375B" w:rsidRDefault="00297FB9" w:rsidP="0035375B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5375B">
        <w:rPr>
          <w:rFonts w:ascii="Verdana" w:hAnsi="Verdana"/>
          <w:sz w:val="20"/>
          <w:szCs w:val="20"/>
        </w:rPr>
        <w:t>Possess excellent written and oral communication skills</w:t>
      </w:r>
      <w:r w:rsidR="0035375B">
        <w:rPr>
          <w:rFonts w:ascii="Verdana" w:hAnsi="Verdana"/>
          <w:sz w:val="20"/>
          <w:szCs w:val="20"/>
        </w:rPr>
        <w:t xml:space="preserve">. </w:t>
      </w:r>
      <w:r w:rsidRPr="0035375B">
        <w:rPr>
          <w:rFonts w:ascii="Verdana" w:hAnsi="Verdana"/>
          <w:sz w:val="20"/>
          <w:szCs w:val="20"/>
        </w:rPr>
        <w:t>Must have the ability to prepare clear and understandable written documentation and communication materials</w:t>
      </w:r>
      <w:r w:rsidR="0035375B">
        <w:rPr>
          <w:rFonts w:ascii="Verdana" w:hAnsi="Verdana"/>
          <w:sz w:val="20"/>
          <w:szCs w:val="20"/>
        </w:rPr>
        <w:t xml:space="preserve">. </w:t>
      </w:r>
    </w:p>
    <w:p w14:paraId="61F001FF" w14:textId="77777777" w:rsidR="00297FB9" w:rsidRPr="0035375B" w:rsidRDefault="00297FB9" w:rsidP="0035375B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5375B">
        <w:rPr>
          <w:rFonts w:ascii="Verdana" w:hAnsi="Verdana"/>
          <w:sz w:val="20"/>
          <w:szCs w:val="20"/>
        </w:rPr>
        <w:t>Demonstrate the ability to interact effectively with employees when conveying information and resolving issues.</w:t>
      </w:r>
    </w:p>
    <w:p w14:paraId="4F898993" w14:textId="77777777" w:rsidR="00297FB9" w:rsidRPr="0035375B" w:rsidRDefault="00297FB9" w:rsidP="0035375B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5375B">
        <w:rPr>
          <w:rFonts w:ascii="Verdana" w:hAnsi="Verdana"/>
          <w:sz w:val="20"/>
          <w:szCs w:val="20"/>
        </w:rPr>
        <w:t>Working knowledge of health care industry.</w:t>
      </w:r>
    </w:p>
    <w:p w14:paraId="6A6FA27E" w14:textId="488C3503" w:rsidR="00694F36" w:rsidRPr="0035375B" w:rsidRDefault="00694F36" w:rsidP="0035375B">
      <w:pPr>
        <w:pStyle w:val="BodyText"/>
        <w:numPr>
          <w:ilvl w:val="0"/>
          <w:numId w:val="1"/>
        </w:numPr>
        <w:rPr>
          <w:rFonts w:ascii="Verdana" w:hAnsi="Verdana"/>
          <w:sz w:val="20"/>
        </w:rPr>
      </w:pPr>
      <w:r w:rsidRPr="0035375B">
        <w:rPr>
          <w:rFonts w:ascii="Verdana" w:hAnsi="Verdana"/>
          <w:sz w:val="20"/>
        </w:rPr>
        <w:t>Demonstrate</w:t>
      </w:r>
      <w:r w:rsidR="00DF6F3A" w:rsidRPr="0035375B">
        <w:rPr>
          <w:rFonts w:ascii="Verdana" w:hAnsi="Verdana"/>
          <w:sz w:val="20"/>
        </w:rPr>
        <w:t>d</w:t>
      </w:r>
      <w:r w:rsidRPr="0035375B">
        <w:rPr>
          <w:rFonts w:ascii="Verdana" w:hAnsi="Verdana"/>
          <w:sz w:val="20"/>
        </w:rPr>
        <w:t xml:space="preserve"> positive </w:t>
      </w:r>
      <w:r w:rsidR="0035375B" w:rsidRPr="0035375B">
        <w:rPr>
          <w:rFonts w:ascii="Verdana" w:hAnsi="Verdana"/>
          <w:sz w:val="20"/>
        </w:rPr>
        <w:t>problem-solving</w:t>
      </w:r>
      <w:r w:rsidRPr="0035375B">
        <w:rPr>
          <w:rFonts w:ascii="Verdana" w:hAnsi="Verdana"/>
          <w:sz w:val="20"/>
        </w:rPr>
        <w:t xml:space="preserve"> skills and prior experience working with </w:t>
      </w:r>
      <w:r w:rsidR="007871EA" w:rsidRPr="0035375B">
        <w:rPr>
          <w:rFonts w:ascii="Verdana" w:hAnsi="Verdana"/>
          <w:sz w:val="20"/>
        </w:rPr>
        <w:t xml:space="preserve">SMI and </w:t>
      </w:r>
      <w:r w:rsidRPr="0035375B">
        <w:rPr>
          <w:rFonts w:ascii="Verdana" w:hAnsi="Verdana"/>
          <w:sz w:val="20"/>
        </w:rPr>
        <w:t>SED youth and families is preferred.</w:t>
      </w:r>
    </w:p>
    <w:p w14:paraId="57B9B0A9" w14:textId="77777777" w:rsidR="008A64F9" w:rsidRPr="0035375B" w:rsidRDefault="00E51596" w:rsidP="0035375B">
      <w:pPr>
        <w:pStyle w:val="BodyText"/>
        <w:numPr>
          <w:ilvl w:val="0"/>
          <w:numId w:val="1"/>
        </w:numPr>
        <w:rPr>
          <w:rFonts w:ascii="Verdana" w:hAnsi="Verdana"/>
          <w:sz w:val="20"/>
        </w:rPr>
      </w:pPr>
      <w:r w:rsidRPr="0035375B">
        <w:rPr>
          <w:rFonts w:ascii="Verdana" w:hAnsi="Verdana"/>
          <w:sz w:val="20"/>
        </w:rPr>
        <w:t xml:space="preserve">Must be computer literate and type a minimum of 25 wpm. </w:t>
      </w:r>
    </w:p>
    <w:p w14:paraId="09BB2B06" w14:textId="77777777" w:rsidR="00466364" w:rsidRPr="0035375B" w:rsidRDefault="00421B81" w:rsidP="0035375B">
      <w:pPr>
        <w:pStyle w:val="BodyText"/>
        <w:numPr>
          <w:ilvl w:val="0"/>
          <w:numId w:val="1"/>
        </w:numPr>
        <w:rPr>
          <w:rFonts w:ascii="Verdana" w:hAnsi="Verdana"/>
          <w:sz w:val="20"/>
        </w:rPr>
      </w:pPr>
      <w:r w:rsidRPr="0035375B">
        <w:rPr>
          <w:rFonts w:ascii="Verdana" w:hAnsi="Verdana"/>
          <w:sz w:val="20"/>
        </w:rPr>
        <w:t>Able to work effectively with people who have a di</w:t>
      </w:r>
      <w:r w:rsidR="00466364" w:rsidRPr="0035375B">
        <w:rPr>
          <w:rFonts w:ascii="Verdana" w:hAnsi="Verdana"/>
          <w:sz w:val="20"/>
        </w:rPr>
        <w:t>verse set of personalities.</w:t>
      </w:r>
    </w:p>
    <w:p w14:paraId="6C6E40AC" w14:textId="3F1A8803" w:rsidR="00421B81" w:rsidRPr="0035375B" w:rsidRDefault="00421B81" w:rsidP="0035375B">
      <w:pPr>
        <w:pStyle w:val="BodyText"/>
        <w:numPr>
          <w:ilvl w:val="0"/>
          <w:numId w:val="1"/>
        </w:numPr>
        <w:rPr>
          <w:rFonts w:ascii="Verdana" w:hAnsi="Verdana"/>
          <w:sz w:val="20"/>
        </w:rPr>
      </w:pPr>
      <w:r w:rsidRPr="0035375B">
        <w:rPr>
          <w:rFonts w:ascii="Verdana" w:hAnsi="Verdana"/>
          <w:sz w:val="20"/>
        </w:rPr>
        <w:t>Positive work ethic and attitude</w:t>
      </w:r>
      <w:r w:rsidR="0035375B">
        <w:rPr>
          <w:rFonts w:ascii="Verdana" w:hAnsi="Verdana"/>
          <w:sz w:val="20"/>
        </w:rPr>
        <w:t xml:space="preserve">. </w:t>
      </w:r>
    </w:p>
    <w:p w14:paraId="5CB3E8DD" w14:textId="77777777" w:rsidR="008A64F9" w:rsidRPr="0035375B" w:rsidRDefault="008A64F9" w:rsidP="0035375B">
      <w:pPr>
        <w:pStyle w:val="BodyText"/>
        <w:numPr>
          <w:ilvl w:val="0"/>
          <w:numId w:val="1"/>
        </w:numPr>
        <w:rPr>
          <w:rFonts w:ascii="Verdana" w:hAnsi="Verdana"/>
          <w:sz w:val="20"/>
        </w:rPr>
      </w:pPr>
      <w:r w:rsidRPr="0035375B">
        <w:rPr>
          <w:rFonts w:ascii="Verdana" w:hAnsi="Verdana"/>
          <w:sz w:val="20"/>
        </w:rPr>
        <w:t>Must</w:t>
      </w:r>
      <w:r w:rsidR="00B902E1" w:rsidRPr="0035375B">
        <w:rPr>
          <w:rFonts w:ascii="Verdana" w:hAnsi="Verdana"/>
          <w:sz w:val="20"/>
        </w:rPr>
        <w:t xml:space="preserve"> pass State-required background check.</w:t>
      </w:r>
    </w:p>
    <w:p w14:paraId="7CF95327" w14:textId="45DA9712" w:rsidR="00DF6F3A" w:rsidRPr="0035375B" w:rsidRDefault="00DF6F3A" w:rsidP="0035375B">
      <w:pPr>
        <w:pStyle w:val="BodyText"/>
        <w:numPr>
          <w:ilvl w:val="0"/>
          <w:numId w:val="1"/>
        </w:numPr>
        <w:rPr>
          <w:rFonts w:ascii="Verdana" w:hAnsi="Verdana"/>
          <w:sz w:val="20"/>
        </w:rPr>
      </w:pPr>
      <w:r w:rsidRPr="0035375B">
        <w:rPr>
          <w:rFonts w:ascii="Verdana" w:hAnsi="Verdana"/>
          <w:sz w:val="20"/>
        </w:rPr>
        <w:lastRenderedPageBreak/>
        <w:t>A valid driver’s license is required.</w:t>
      </w:r>
    </w:p>
    <w:p w14:paraId="03F7FC74" w14:textId="77777777" w:rsidR="00E51596" w:rsidRPr="0035375B" w:rsidRDefault="00E51596" w:rsidP="0035375B">
      <w:pPr>
        <w:pStyle w:val="BodyText"/>
        <w:numPr>
          <w:ilvl w:val="0"/>
          <w:numId w:val="1"/>
        </w:numPr>
        <w:rPr>
          <w:rFonts w:ascii="Verdana" w:hAnsi="Verdana"/>
          <w:sz w:val="20"/>
        </w:rPr>
      </w:pPr>
      <w:r w:rsidRPr="0035375B">
        <w:rPr>
          <w:rFonts w:ascii="Verdana" w:hAnsi="Verdana"/>
          <w:sz w:val="20"/>
        </w:rPr>
        <w:t>If licensed, must be willing to go through proctoring process at CPH to be backup to emergency services clinician.</w:t>
      </w:r>
    </w:p>
    <w:p w14:paraId="5B9C963A" w14:textId="77777777" w:rsidR="00B902E1" w:rsidRPr="0035375B" w:rsidRDefault="00B902E1" w:rsidP="0035375B">
      <w:pPr>
        <w:pStyle w:val="BodyText"/>
        <w:numPr>
          <w:ilvl w:val="0"/>
          <w:numId w:val="1"/>
        </w:numPr>
        <w:rPr>
          <w:rFonts w:ascii="Verdana" w:hAnsi="Verdana"/>
          <w:sz w:val="20"/>
        </w:rPr>
      </w:pPr>
      <w:r w:rsidRPr="0035375B">
        <w:rPr>
          <w:rFonts w:ascii="Verdana" w:hAnsi="Verdana"/>
          <w:sz w:val="20"/>
        </w:rPr>
        <w:t>Ability to sustain high levels of direct service.</w:t>
      </w:r>
    </w:p>
    <w:p w14:paraId="213C0FBB" w14:textId="77777777" w:rsidR="0002270A" w:rsidRPr="0035375B" w:rsidRDefault="0002270A" w:rsidP="0035375B">
      <w:pPr>
        <w:rPr>
          <w:rFonts w:ascii="Verdana" w:hAnsi="Verdana"/>
          <w:sz w:val="20"/>
          <w:szCs w:val="20"/>
        </w:rPr>
      </w:pPr>
    </w:p>
    <w:p w14:paraId="1834388D" w14:textId="77777777" w:rsidR="00CB071D" w:rsidRPr="0035375B" w:rsidRDefault="00CB071D" w:rsidP="0035375B">
      <w:pPr>
        <w:rPr>
          <w:rFonts w:ascii="Verdana" w:hAnsi="Verdana"/>
          <w:b/>
          <w:bCs/>
          <w:sz w:val="20"/>
          <w:szCs w:val="20"/>
        </w:rPr>
      </w:pPr>
      <w:r w:rsidRPr="0035375B">
        <w:rPr>
          <w:rFonts w:ascii="Verdana" w:hAnsi="Verdana"/>
          <w:b/>
          <w:bCs/>
          <w:sz w:val="20"/>
          <w:szCs w:val="20"/>
        </w:rPr>
        <w:t>CORE VALUES</w:t>
      </w:r>
    </w:p>
    <w:p w14:paraId="266A34DE" w14:textId="0233BB05" w:rsidR="00CB071D" w:rsidRPr="0035375B" w:rsidRDefault="00CB071D" w:rsidP="0035375B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35375B">
        <w:rPr>
          <w:rFonts w:ascii="Verdana" w:hAnsi="Verdana"/>
          <w:sz w:val="20"/>
          <w:szCs w:val="20"/>
        </w:rPr>
        <w:t>Treat all co-workers and</w:t>
      </w:r>
      <w:r w:rsidR="008A64F9" w:rsidRPr="0035375B">
        <w:rPr>
          <w:rFonts w:ascii="Verdana" w:hAnsi="Verdana"/>
          <w:sz w:val="20"/>
          <w:szCs w:val="20"/>
        </w:rPr>
        <w:t xml:space="preserve"> clients</w:t>
      </w:r>
      <w:r w:rsidRPr="0035375B">
        <w:rPr>
          <w:rFonts w:ascii="Verdana" w:hAnsi="Verdana"/>
          <w:sz w:val="20"/>
          <w:szCs w:val="20"/>
        </w:rPr>
        <w:t xml:space="preserve"> with dignity and respect</w:t>
      </w:r>
      <w:r w:rsidR="0035375B">
        <w:rPr>
          <w:rFonts w:ascii="Verdana" w:hAnsi="Verdana"/>
          <w:sz w:val="20"/>
          <w:szCs w:val="20"/>
        </w:rPr>
        <w:t xml:space="preserve">. </w:t>
      </w:r>
    </w:p>
    <w:p w14:paraId="537AF29A" w14:textId="5E972A78" w:rsidR="00CB071D" w:rsidRPr="0035375B" w:rsidRDefault="00CB071D" w:rsidP="0035375B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35375B">
        <w:rPr>
          <w:rFonts w:ascii="Verdana" w:hAnsi="Verdana"/>
          <w:sz w:val="20"/>
          <w:szCs w:val="20"/>
        </w:rPr>
        <w:t>Project a professional manner and image</w:t>
      </w:r>
      <w:r w:rsidR="0035375B">
        <w:rPr>
          <w:rFonts w:ascii="Verdana" w:hAnsi="Verdana"/>
          <w:sz w:val="20"/>
          <w:szCs w:val="20"/>
        </w:rPr>
        <w:t xml:space="preserve">. </w:t>
      </w:r>
    </w:p>
    <w:p w14:paraId="2EB9E280" w14:textId="77777777" w:rsidR="00CB071D" w:rsidRPr="0035375B" w:rsidRDefault="00CB071D" w:rsidP="0035375B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35375B">
        <w:rPr>
          <w:rFonts w:ascii="Verdana" w:hAnsi="Verdana"/>
          <w:sz w:val="20"/>
          <w:szCs w:val="20"/>
        </w:rPr>
        <w:t>Adhere to ethical principles.</w:t>
      </w:r>
    </w:p>
    <w:p w14:paraId="2C331933" w14:textId="77777777" w:rsidR="00CB071D" w:rsidRPr="0035375B" w:rsidRDefault="00CB071D" w:rsidP="0035375B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35375B">
        <w:rPr>
          <w:rFonts w:ascii="Verdana" w:hAnsi="Verdana"/>
          <w:sz w:val="20"/>
          <w:szCs w:val="20"/>
        </w:rPr>
        <w:t xml:space="preserve">Communicate </w:t>
      </w:r>
      <w:r w:rsidR="0025012B" w:rsidRPr="0035375B">
        <w:rPr>
          <w:rFonts w:ascii="Verdana" w:hAnsi="Verdana"/>
          <w:sz w:val="20"/>
          <w:szCs w:val="20"/>
        </w:rPr>
        <w:t>professionally &amp; effectively – focus on cooperation and win/win outcomes.</w:t>
      </w:r>
    </w:p>
    <w:p w14:paraId="3F5A850E" w14:textId="77777777" w:rsidR="00CB071D" w:rsidRPr="0035375B" w:rsidRDefault="0025012B" w:rsidP="0035375B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35375B">
        <w:rPr>
          <w:rFonts w:ascii="Verdana" w:hAnsi="Verdana"/>
          <w:sz w:val="20"/>
          <w:szCs w:val="20"/>
        </w:rPr>
        <w:t>Serve as C</w:t>
      </w:r>
      <w:r w:rsidR="00CB071D" w:rsidRPr="0035375B">
        <w:rPr>
          <w:rFonts w:ascii="Verdana" w:hAnsi="Verdana"/>
          <w:sz w:val="20"/>
          <w:szCs w:val="20"/>
        </w:rPr>
        <w:t>ommunity Liaison.</w:t>
      </w:r>
    </w:p>
    <w:p w14:paraId="0EAF4786" w14:textId="0FBF6AEF" w:rsidR="0025012B" w:rsidRPr="0035375B" w:rsidRDefault="0025012B" w:rsidP="0035375B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35375B">
        <w:rPr>
          <w:rFonts w:ascii="Verdana" w:hAnsi="Verdana"/>
          <w:sz w:val="20"/>
          <w:szCs w:val="20"/>
        </w:rPr>
        <w:t xml:space="preserve">Abide by the policies and procedures outlined by </w:t>
      </w:r>
      <w:r w:rsidR="0035375B">
        <w:rPr>
          <w:rFonts w:ascii="Verdana" w:hAnsi="Verdana"/>
          <w:sz w:val="20"/>
          <w:szCs w:val="20"/>
        </w:rPr>
        <w:t>the health center</w:t>
      </w:r>
      <w:r w:rsidRPr="0035375B">
        <w:rPr>
          <w:rFonts w:ascii="Verdana" w:hAnsi="Verdana"/>
          <w:sz w:val="20"/>
          <w:szCs w:val="20"/>
        </w:rPr>
        <w:t xml:space="preserve"> including the Employee Manual.</w:t>
      </w:r>
    </w:p>
    <w:p w14:paraId="7557A68F" w14:textId="235AAF64" w:rsidR="00CB071D" w:rsidRPr="0035375B" w:rsidRDefault="00CB071D" w:rsidP="0035375B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35375B">
        <w:rPr>
          <w:rFonts w:ascii="Verdana" w:hAnsi="Verdana"/>
          <w:sz w:val="20"/>
          <w:szCs w:val="20"/>
        </w:rPr>
        <w:t xml:space="preserve">Follow and enforce </w:t>
      </w:r>
      <w:r w:rsidR="0025012B" w:rsidRPr="0035375B">
        <w:rPr>
          <w:rFonts w:ascii="Verdana" w:hAnsi="Verdana"/>
          <w:sz w:val="20"/>
          <w:szCs w:val="20"/>
        </w:rPr>
        <w:t>the</w:t>
      </w:r>
      <w:r w:rsidRPr="0035375B">
        <w:rPr>
          <w:rFonts w:ascii="Verdana" w:hAnsi="Verdana"/>
          <w:sz w:val="20"/>
          <w:szCs w:val="20"/>
        </w:rPr>
        <w:t xml:space="preserve"> mission statement</w:t>
      </w:r>
      <w:r w:rsidR="0025012B" w:rsidRPr="0035375B">
        <w:rPr>
          <w:rFonts w:ascii="Verdana" w:hAnsi="Verdana"/>
          <w:sz w:val="20"/>
          <w:szCs w:val="20"/>
        </w:rPr>
        <w:t xml:space="preserve"> of </w:t>
      </w:r>
      <w:r w:rsidR="0035375B">
        <w:rPr>
          <w:rFonts w:ascii="Verdana" w:hAnsi="Verdana"/>
          <w:sz w:val="20"/>
          <w:szCs w:val="20"/>
        </w:rPr>
        <w:t>the health center</w:t>
      </w:r>
      <w:r w:rsidR="0025012B" w:rsidRPr="0035375B">
        <w:rPr>
          <w:rFonts w:ascii="Verdana" w:hAnsi="Verdana"/>
          <w:sz w:val="20"/>
          <w:szCs w:val="20"/>
        </w:rPr>
        <w:t>.</w:t>
      </w:r>
    </w:p>
    <w:p w14:paraId="3E9DB5B5" w14:textId="77777777" w:rsidR="009774C2" w:rsidRPr="0035375B" w:rsidRDefault="00E51596" w:rsidP="0035375B">
      <w:pPr>
        <w:numPr>
          <w:ilvl w:val="0"/>
          <w:numId w:val="12"/>
        </w:numPr>
        <w:rPr>
          <w:rFonts w:ascii="Verdana" w:hAnsi="Verdana" w:cs="Times New Roman"/>
          <w:sz w:val="20"/>
          <w:szCs w:val="20"/>
        </w:rPr>
      </w:pPr>
      <w:r w:rsidRPr="0035375B">
        <w:rPr>
          <w:rFonts w:ascii="Verdana" w:hAnsi="Verdana" w:cs="Times New Roman"/>
          <w:sz w:val="20"/>
          <w:szCs w:val="20"/>
        </w:rPr>
        <w:t>R</w:t>
      </w:r>
      <w:r w:rsidR="009774C2" w:rsidRPr="0035375B">
        <w:rPr>
          <w:rFonts w:ascii="Verdana" w:hAnsi="Verdana" w:cs="Times New Roman"/>
          <w:sz w:val="20"/>
          <w:szCs w:val="20"/>
        </w:rPr>
        <w:t>eport any safety and/or health concerns to management as soon as they become apparent. </w:t>
      </w:r>
    </w:p>
    <w:p w14:paraId="4350C109" w14:textId="77777777" w:rsidR="00CB071D" w:rsidRPr="0035375B" w:rsidRDefault="00CB071D" w:rsidP="0035375B">
      <w:pPr>
        <w:ind w:left="360"/>
        <w:rPr>
          <w:rFonts w:ascii="Verdana" w:hAnsi="Verdana"/>
          <w:bCs/>
          <w:sz w:val="20"/>
          <w:szCs w:val="20"/>
        </w:rPr>
      </w:pPr>
    </w:p>
    <w:p w14:paraId="0C0A5FC6" w14:textId="77777777" w:rsidR="00CB071D" w:rsidRPr="0035375B" w:rsidRDefault="00CB071D" w:rsidP="0035375B">
      <w:pPr>
        <w:rPr>
          <w:rFonts w:ascii="Verdana" w:hAnsi="Verdana"/>
          <w:b/>
          <w:bCs/>
          <w:sz w:val="20"/>
          <w:szCs w:val="20"/>
        </w:rPr>
      </w:pPr>
      <w:r w:rsidRPr="0035375B">
        <w:rPr>
          <w:rFonts w:ascii="Verdana" w:hAnsi="Verdana"/>
          <w:b/>
          <w:bCs/>
          <w:sz w:val="20"/>
          <w:szCs w:val="20"/>
        </w:rPr>
        <w:t>TYPICAL PHYSICAL DEMANDS:</w:t>
      </w:r>
    </w:p>
    <w:p w14:paraId="0508D8D2" w14:textId="77777777" w:rsidR="00CB071D" w:rsidRPr="0035375B" w:rsidRDefault="00CB071D" w:rsidP="0035375B">
      <w:pPr>
        <w:numPr>
          <w:ilvl w:val="0"/>
          <w:numId w:val="14"/>
        </w:numPr>
        <w:rPr>
          <w:rFonts w:ascii="Verdana" w:hAnsi="Verdana"/>
          <w:bCs/>
          <w:sz w:val="20"/>
          <w:szCs w:val="20"/>
        </w:rPr>
      </w:pPr>
      <w:r w:rsidRPr="0035375B">
        <w:rPr>
          <w:rFonts w:ascii="Verdana" w:hAnsi="Verdana"/>
          <w:bCs/>
          <w:sz w:val="20"/>
          <w:szCs w:val="20"/>
        </w:rPr>
        <w:t>Occasional bending, stooping and stretching</w:t>
      </w:r>
    </w:p>
    <w:p w14:paraId="3F729202" w14:textId="77777777" w:rsidR="00CB071D" w:rsidRPr="0035375B" w:rsidRDefault="00CB071D" w:rsidP="0035375B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35375B">
        <w:rPr>
          <w:rFonts w:ascii="Verdana" w:hAnsi="Verdana"/>
          <w:sz w:val="20"/>
          <w:szCs w:val="20"/>
        </w:rPr>
        <w:t xml:space="preserve">Requires eye-hand coordination and manual dexterity </w:t>
      </w:r>
      <w:proofErr w:type="gramStart"/>
      <w:r w:rsidRPr="0035375B">
        <w:rPr>
          <w:rFonts w:ascii="Verdana" w:hAnsi="Verdana"/>
          <w:sz w:val="20"/>
          <w:szCs w:val="20"/>
        </w:rPr>
        <w:t>suffici</w:t>
      </w:r>
      <w:r w:rsidR="008A64F9" w:rsidRPr="0035375B">
        <w:rPr>
          <w:rFonts w:ascii="Verdana" w:hAnsi="Verdana"/>
          <w:sz w:val="20"/>
          <w:szCs w:val="20"/>
        </w:rPr>
        <w:t>ent</w:t>
      </w:r>
      <w:proofErr w:type="gramEnd"/>
      <w:r w:rsidR="008A64F9" w:rsidRPr="0035375B">
        <w:rPr>
          <w:rFonts w:ascii="Verdana" w:hAnsi="Verdana"/>
          <w:sz w:val="20"/>
          <w:szCs w:val="20"/>
        </w:rPr>
        <w:t xml:space="preserve"> to operate a keyboard.</w:t>
      </w:r>
    </w:p>
    <w:p w14:paraId="29582687" w14:textId="77777777" w:rsidR="00CB071D" w:rsidRPr="0035375B" w:rsidRDefault="00CB071D" w:rsidP="0035375B">
      <w:pPr>
        <w:numPr>
          <w:ilvl w:val="0"/>
          <w:numId w:val="13"/>
        </w:numPr>
        <w:rPr>
          <w:rFonts w:ascii="Verdana" w:hAnsi="Verdana"/>
          <w:b/>
          <w:bCs/>
          <w:sz w:val="20"/>
          <w:szCs w:val="20"/>
        </w:rPr>
      </w:pPr>
      <w:r w:rsidRPr="0035375B">
        <w:rPr>
          <w:rFonts w:ascii="Verdana" w:hAnsi="Verdana"/>
          <w:sz w:val="20"/>
          <w:szCs w:val="20"/>
        </w:rPr>
        <w:t>Requires occasional lifting papers or boxes up to 15 pounds.</w:t>
      </w:r>
    </w:p>
    <w:p w14:paraId="35CACDAE" w14:textId="77777777" w:rsidR="00466364" w:rsidRPr="0035375B" w:rsidRDefault="00466364" w:rsidP="0035375B">
      <w:pPr>
        <w:ind w:left="360"/>
        <w:rPr>
          <w:rFonts w:ascii="Verdana" w:hAnsi="Verdana"/>
          <w:b/>
          <w:bCs/>
          <w:sz w:val="20"/>
          <w:szCs w:val="20"/>
        </w:rPr>
      </w:pPr>
    </w:p>
    <w:p w14:paraId="40414E5F" w14:textId="77777777" w:rsidR="00CB071D" w:rsidRPr="0035375B" w:rsidRDefault="00CB071D" w:rsidP="0035375B">
      <w:pPr>
        <w:rPr>
          <w:rFonts w:ascii="Verdana" w:hAnsi="Verdana"/>
          <w:b/>
          <w:bCs/>
          <w:sz w:val="20"/>
          <w:szCs w:val="20"/>
        </w:rPr>
      </w:pPr>
      <w:r w:rsidRPr="0035375B">
        <w:rPr>
          <w:rFonts w:ascii="Verdana" w:hAnsi="Verdana"/>
          <w:b/>
          <w:bCs/>
          <w:sz w:val="20"/>
          <w:szCs w:val="20"/>
        </w:rPr>
        <w:t>JOB RELATIONSHIPS:</w:t>
      </w:r>
    </w:p>
    <w:p w14:paraId="41F21BC6" w14:textId="6855BE5D" w:rsidR="00246BD8" w:rsidRPr="0035375B" w:rsidRDefault="00CB071D" w:rsidP="0035375B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35375B">
        <w:rPr>
          <w:rFonts w:ascii="Verdana" w:hAnsi="Verdana"/>
          <w:sz w:val="20"/>
          <w:szCs w:val="20"/>
        </w:rPr>
        <w:t>Coordinates duties with</w:t>
      </w:r>
      <w:r w:rsidR="008A64F9" w:rsidRPr="0035375B">
        <w:rPr>
          <w:rFonts w:ascii="Verdana" w:hAnsi="Verdana"/>
          <w:sz w:val="20"/>
          <w:szCs w:val="20"/>
        </w:rPr>
        <w:t xml:space="preserve"> </w:t>
      </w:r>
      <w:r w:rsidR="00CB6D12" w:rsidRPr="0035375B">
        <w:rPr>
          <w:rFonts w:ascii="Verdana" w:hAnsi="Verdana"/>
          <w:sz w:val="20"/>
          <w:szCs w:val="20"/>
        </w:rPr>
        <w:t>Director of Behavioral Health</w:t>
      </w:r>
      <w:r w:rsidR="00766F97" w:rsidRPr="0035375B">
        <w:rPr>
          <w:rFonts w:ascii="Verdana" w:hAnsi="Verdana"/>
          <w:color w:val="FF0000"/>
          <w:sz w:val="20"/>
          <w:szCs w:val="20"/>
        </w:rPr>
        <w:t xml:space="preserve">  </w:t>
      </w:r>
    </w:p>
    <w:sectPr w:rsidR="00246BD8" w:rsidRPr="0035375B" w:rsidSect="00A92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24789" w14:textId="77777777" w:rsidR="00AA42AA" w:rsidRDefault="00AA42AA">
      <w:r>
        <w:separator/>
      </w:r>
    </w:p>
  </w:endnote>
  <w:endnote w:type="continuationSeparator" w:id="0">
    <w:p w14:paraId="26F5B0EF" w14:textId="77777777" w:rsidR="00AA42AA" w:rsidRDefault="00AA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67654" w14:textId="77777777" w:rsidR="00766F97" w:rsidRDefault="00766F97" w:rsidP="003968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267E75" w14:textId="77777777" w:rsidR="00766F97" w:rsidRDefault="00766F97" w:rsidP="003968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FCFFB" w14:textId="77777777" w:rsidR="00766F97" w:rsidRPr="00C94D95" w:rsidRDefault="00766F97" w:rsidP="0035375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8CD93" w14:textId="77777777" w:rsidR="0035375B" w:rsidRDefault="00353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0427E" w14:textId="77777777" w:rsidR="00AA42AA" w:rsidRDefault="00AA42AA">
      <w:r>
        <w:separator/>
      </w:r>
    </w:p>
  </w:footnote>
  <w:footnote w:type="continuationSeparator" w:id="0">
    <w:p w14:paraId="4AAA9F3B" w14:textId="77777777" w:rsidR="00AA42AA" w:rsidRDefault="00AA4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2DD94" w14:textId="77777777" w:rsidR="0035375B" w:rsidRDefault="00353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E0334" w14:textId="14815313" w:rsidR="0035375B" w:rsidRDefault="0035375B" w:rsidP="0035375B">
    <w:pPr>
      <w:pStyle w:val="Header"/>
      <w:jc w:val="right"/>
      <w:rPr>
        <w:rFonts w:ascii="Verdana" w:hAnsi="Verdana"/>
        <w:sz w:val="20"/>
        <w:szCs w:val="20"/>
      </w:rPr>
    </w:pPr>
    <w:bookmarkStart w:id="0" w:name="_GoBack"/>
    <w:r>
      <w:rPr>
        <w:rFonts w:ascii="Verdana" w:hAnsi="Verdana"/>
        <w:sz w:val="20"/>
        <w:szCs w:val="20"/>
      </w:rPr>
      <w:t xml:space="preserve">Licensed Clinical Psychologist—Sample A </w:t>
    </w:r>
    <w:bookmarkEnd w:id="0"/>
    <w:r>
      <w:rPr>
        <w:rFonts w:ascii="Verdana" w:hAnsi="Verdana"/>
        <w:sz w:val="20"/>
        <w:szCs w:val="20"/>
      </w:rPr>
      <w:t>(2020)</w:t>
    </w:r>
  </w:p>
  <w:p w14:paraId="405CC30A" w14:textId="77777777" w:rsidR="0035375B" w:rsidRPr="0035375B" w:rsidRDefault="0035375B" w:rsidP="0035375B">
    <w:pPr>
      <w:pStyle w:val="Header"/>
      <w:jc w:val="right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18EF" w14:textId="77777777" w:rsidR="0035375B" w:rsidRDefault="00353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F79"/>
    <w:multiLevelType w:val="hybridMultilevel"/>
    <w:tmpl w:val="71C29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4E6A"/>
    <w:multiLevelType w:val="hybridMultilevel"/>
    <w:tmpl w:val="7C10E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40C9"/>
    <w:multiLevelType w:val="hybridMultilevel"/>
    <w:tmpl w:val="4FA00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CA2"/>
    <w:multiLevelType w:val="hybridMultilevel"/>
    <w:tmpl w:val="E4BEC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5C32"/>
    <w:multiLevelType w:val="hybridMultilevel"/>
    <w:tmpl w:val="4C26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25A3"/>
    <w:multiLevelType w:val="hybridMultilevel"/>
    <w:tmpl w:val="418C2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99C"/>
    <w:multiLevelType w:val="hybridMultilevel"/>
    <w:tmpl w:val="727C8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72D8A"/>
    <w:multiLevelType w:val="hybridMultilevel"/>
    <w:tmpl w:val="A86E3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424A5"/>
    <w:multiLevelType w:val="hybridMultilevel"/>
    <w:tmpl w:val="0F605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A4854"/>
    <w:multiLevelType w:val="hybridMultilevel"/>
    <w:tmpl w:val="12780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C7E43"/>
    <w:multiLevelType w:val="hybridMultilevel"/>
    <w:tmpl w:val="A0B61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53B35"/>
    <w:multiLevelType w:val="hybridMultilevel"/>
    <w:tmpl w:val="44D88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45BE5"/>
    <w:multiLevelType w:val="hybridMultilevel"/>
    <w:tmpl w:val="911A2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E0022"/>
    <w:multiLevelType w:val="hybridMultilevel"/>
    <w:tmpl w:val="4A040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77AAF"/>
    <w:multiLevelType w:val="hybridMultilevel"/>
    <w:tmpl w:val="E4C4C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91081"/>
    <w:multiLevelType w:val="hybridMultilevel"/>
    <w:tmpl w:val="9E162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509BE"/>
    <w:multiLevelType w:val="hybridMultilevel"/>
    <w:tmpl w:val="FB84C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A74ED"/>
    <w:multiLevelType w:val="hybridMultilevel"/>
    <w:tmpl w:val="0CB4B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33378"/>
    <w:multiLevelType w:val="hybridMultilevel"/>
    <w:tmpl w:val="63401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14"/>
  </w:num>
  <w:num w:numId="9">
    <w:abstractNumId w:val="15"/>
  </w:num>
  <w:num w:numId="10">
    <w:abstractNumId w:val="11"/>
  </w:num>
  <w:num w:numId="11">
    <w:abstractNumId w:val="18"/>
  </w:num>
  <w:num w:numId="12">
    <w:abstractNumId w:val="13"/>
  </w:num>
  <w:num w:numId="13">
    <w:abstractNumId w:val="16"/>
  </w:num>
  <w:num w:numId="14">
    <w:abstractNumId w:val="17"/>
  </w:num>
  <w:num w:numId="15">
    <w:abstractNumId w:val="4"/>
  </w:num>
  <w:num w:numId="16">
    <w:abstractNumId w:val="9"/>
  </w:num>
  <w:num w:numId="17">
    <w:abstractNumId w:val="6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4F"/>
    <w:rsid w:val="000046A3"/>
    <w:rsid w:val="00004780"/>
    <w:rsid w:val="0001136E"/>
    <w:rsid w:val="0002270A"/>
    <w:rsid w:val="00025734"/>
    <w:rsid w:val="000274A0"/>
    <w:rsid w:val="00027E34"/>
    <w:rsid w:val="00044A61"/>
    <w:rsid w:val="000A5584"/>
    <w:rsid w:val="000E1D4E"/>
    <w:rsid w:val="0010076F"/>
    <w:rsid w:val="001104BB"/>
    <w:rsid w:val="001125DE"/>
    <w:rsid w:val="00137445"/>
    <w:rsid w:val="00160C7E"/>
    <w:rsid w:val="00195702"/>
    <w:rsid w:val="001C0218"/>
    <w:rsid w:val="001F6704"/>
    <w:rsid w:val="001F6869"/>
    <w:rsid w:val="001F6958"/>
    <w:rsid w:val="0021238E"/>
    <w:rsid w:val="002128E3"/>
    <w:rsid w:val="00221A7C"/>
    <w:rsid w:val="0023134F"/>
    <w:rsid w:val="002336CE"/>
    <w:rsid w:val="0023734C"/>
    <w:rsid w:val="00237F2B"/>
    <w:rsid w:val="00241E27"/>
    <w:rsid w:val="00246BD8"/>
    <w:rsid w:val="0025012B"/>
    <w:rsid w:val="0025253B"/>
    <w:rsid w:val="00255293"/>
    <w:rsid w:val="00266755"/>
    <w:rsid w:val="00273736"/>
    <w:rsid w:val="00277617"/>
    <w:rsid w:val="002917A1"/>
    <w:rsid w:val="00297FB9"/>
    <w:rsid w:val="002E3528"/>
    <w:rsid w:val="002E361D"/>
    <w:rsid w:val="00321074"/>
    <w:rsid w:val="00322901"/>
    <w:rsid w:val="00332F9C"/>
    <w:rsid w:val="00335996"/>
    <w:rsid w:val="00344AC8"/>
    <w:rsid w:val="0035375B"/>
    <w:rsid w:val="0038299F"/>
    <w:rsid w:val="00394BB7"/>
    <w:rsid w:val="003968E0"/>
    <w:rsid w:val="003B6FCE"/>
    <w:rsid w:val="003C093A"/>
    <w:rsid w:val="003C2E53"/>
    <w:rsid w:val="003E22E0"/>
    <w:rsid w:val="003E4E45"/>
    <w:rsid w:val="003E601B"/>
    <w:rsid w:val="003F5330"/>
    <w:rsid w:val="003F546D"/>
    <w:rsid w:val="00402881"/>
    <w:rsid w:val="004034B8"/>
    <w:rsid w:val="00421B81"/>
    <w:rsid w:val="0045047D"/>
    <w:rsid w:val="00450A40"/>
    <w:rsid w:val="00466364"/>
    <w:rsid w:val="00470490"/>
    <w:rsid w:val="00476812"/>
    <w:rsid w:val="004A1178"/>
    <w:rsid w:val="004A2915"/>
    <w:rsid w:val="004B4F26"/>
    <w:rsid w:val="004E4495"/>
    <w:rsid w:val="004E7A86"/>
    <w:rsid w:val="004F1BAF"/>
    <w:rsid w:val="004F5CD9"/>
    <w:rsid w:val="00533FA2"/>
    <w:rsid w:val="00535E2E"/>
    <w:rsid w:val="00540870"/>
    <w:rsid w:val="00541E13"/>
    <w:rsid w:val="00544086"/>
    <w:rsid w:val="005839D9"/>
    <w:rsid w:val="00596D7D"/>
    <w:rsid w:val="005A309E"/>
    <w:rsid w:val="005D74A8"/>
    <w:rsid w:val="005F0590"/>
    <w:rsid w:val="00601CA9"/>
    <w:rsid w:val="00604A1A"/>
    <w:rsid w:val="0061727F"/>
    <w:rsid w:val="00623B9D"/>
    <w:rsid w:val="0062456F"/>
    <w:rsid w:val="00636E66"/>
    <w:rsid w:val="00665526"/>
    <w:rsid w:val="0067616D"/>
    <w:rsid w:val="00694F36"/>
    <w:rsid w:val="00696018"/>
    <w:rsid w:val="006B3D5C"/>
    <w:rsid w:val="006D03F5"/>
    <w:rsid w:val="006D0A5F"/>
    <w:rsid w:val="006E29B0"/>
    <w:rsid w:val="006F265F"/>
    <w:rsid w:val="006F36CA"/>
    <w:rsid w:val="006F64E6"/>
    <w:rsid w:val="00717A4F"/>
    <w:rsid w:val="0072062F"/>
    <w:rsid w:val="00740B5A"/>
    <w:rsid w:val="007559BA"/>
    <w:rsid w:val="0075782B"/>
    <w:rsid w:val="007638C5"/>
    <w:rsid w:val="00766F97"/>
    <w:rsid w:val="007871EA"/>
    <w:rsid w:val="0079094C"/>
    <w:rsid w:val="00801BC4"/>
    <w:rsid w:val="00825ED1"/>
    <w:rsid w:val="00864C9E"/>
    <w:rsid w:val="00886AC4"/>
    <w:rsid w:val="008A64F9"/>
    <w:rsid w:val="008B0752"/>
    <w:rsid w:val="008F73F1"/>
    <w:rsid w:val="00910860"/>
    <w:rsid w:val="00911353"/>
    <w:rsid w:val="00916061"/>
    <w:rsid w:val="0094552B"/>
    <w:rsid w:val="00951560"/>
    <w:rsid w:val="0095583D"/>
    <w:rsid w:val="009774C2"/>
    <w:rsid w:val="00985A8B"/>
    <w:rsid w:val="0098715D"/>
    <w:rsid w:val="009A0553"/>
    <w:rsid w:val="009B03F9"/>
    <w:rsid w:val="009B5B3C"/>
    <w:rsid w:val="009C7CEC"/>
    <w:rsid w:val="009E5E6C"/>
    <w:rsid w:val="009E7B25"/>
    <w:rsid w:val="009F0B80"/>
    <w:rsid w:val="00A06F7F"/>
    <w:rsid w:val="00A1226F"/>
    <w:rsid w:val="00A321BA"/>
    <w:rsid w:val="00A40029"/>
    <w:rsid w:val="00A46E41"/>
    <w:rsid w:val="00A558C1"/>
    <w:rsid w:val="00A6751C"/>
    <w:rsid w:val="00A8322B"/>
    <w:rsid w:val="00A9208D"/>
    <w:rsid w:val="00AA42AA"/>
    <w:rsid w:val="00AB486D"/>
    <w:rsid w:val="00AB7F37"/>
    <w:rsid w:val="00B01B79"/>
    <w:rsid w:val="00B06DCE"/>
    <w:rsid w:val="00B24F97"/>
    <w:rsid w:val="00B2582C"/>
    <w:rsid w:val="00B3426D"/>
    <w:rsid w:val="00B356D2"/>
    <w:rsid w:val="00B626D6"/>
    <w:rsid w:val="00B73EBC"/>
    <w:rsid w:val="00B902E1"/>
    <w:rsid w:val="00BA1CBC"/>
    <w:rsid w:val="00BB306C"/>
    <w:rsid w:val="00BC70D8"/>
    <w:rsid w:val="00BD7BE4"/>
    <w:rsid w:val="00BE7DAA"/>
    <w:rsid w:val="00C0755B"/>
    <w:rsid w:val="00C3797B"/>
    <w:rsid w:val="00C722C1"/>
    <w:rsid w:val="00C74114"/>
    <w:rsid w:val="00C873E2"/>
    <w:rsid w:val="00C94018"/>
    <w:rsid w:val="00C94D95"/>
    <w:rsid w:val="00CB071D"/>
    <w:rsid w:val="00CB4FFC"/>
    <w:rsid w:val="00CB6D12"/>
    <w:rsid w:val="00CC32C9"/>
    <w:rsid w:val="00CC484B"/>
    <w:rsid w:val="00D24344"/>
    <w:rsid w:val="00D256F8"/>
    <w:rsid w:val="00D44AD8"/>
    <w:rsid w:val="00D516E2"/>
    <w:rsid w:val="00D539BB"/>
    <w:rsid w:val="00D667D1"/>
    <w:rsid w:val="00D81DBB"/>
    <w:rsid w:val="00D84775"/>
    <w:rsid w:val="00DB77B7"/>
    <w:rsid w:val="00DC49BA"/>
    <w:rsid w:val="00DF38BB"/>
    <w:rsid w:val="00DF6F3A"/>
    <w:rsid w:val="00E10B6B"/>
    <w:rsid w:val="00E443B2"/>
    <w:rsid w:val="00E46688"/>
    <w:rsid w:val="00E51596"/>
    <w:rsid w:val="00E5505C"/>
    <w:rsid w:val="00E76FF5"/>
    <w:rsid w:val="00E80BE3"/>
    <w:rsid w:val="00E86D26"/>
    <w:rsid w:val="00E900A9"/>
    <w:rsid w:val="00EA085A"/>
    <w:rsid w:val="00EA0FD0"/>
    <w:rsid w:val="00EB24FB"/>
    <w:rsid w:val="00EC1017"/>
    <w:rsid w:val="00ED0DF1"/>
    <w:rsid w:val="00F05D2E"/>
    <w:rsid w:val="00F40B7E"/>
    <w:rsid w:val="00F50485"/>
    <w:rsid w:val="00F512C3"/>
    <w:rsid w:val="00FD2F83"/>
    <w:rsid w:val="00FE6CD8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E0D138"/>
  <w15:chartTrackingRefBased/>
  <w15:docId w15:val="{B3D23AE0-CB34-4BA3-AAA7-65220439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270A"/>
    <w:rPr>
      <w:rFonts w:eastAsia="Times New Roman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2270A"/>
    <w:pPr>
      <w:keepNext/>
      <w:outlineLvl w:val="0"/>
    </w:pPr>
    <w:rPr>
      <w:rFonts w:cs="Times New Roman"/>
      <w:b/>
      <w:color w:val="auto"/>
      <w:sz w:val="28"/>
      <w:szCs w:val="20"/>
    </w:rPr>
  </w:style>
  <w:style w:type="paragraph" w:styleId="Heading2">
    <w:name w:val="heading 2"/>
    <w:basedOn w:val="Normal"/>
    <w:next w:val="Normal"/>
    <w:qFormat/>
    <w:rsid w:val="0002270A"/>
    <w:pPr>
      <w:keepNext/>
      <w:outlineLvl w:val="1"/>
    </w:pPr>
    <w:rPr>
      <w:rFonts w:cs="Times New Roman"/>
      <w:color w:val="auto"/>
      <w:szCs w:val="20"/>
      <w:u w:val="single"/>
    </w:rPr>
  </w:style>
  <w:style w:type="paragraph" w:styleId="Heading3">
    <w:name w:val="heading 3"/>
    <w:basedOn w:val="Normal"/>
    <w:next w:val="Normal"/>
    <w:qFormat/>
    <w:rsid w:val="0002270A"/>
    <w:pPr>
      <w:keepNext/>
      <w:outlineLvl w:val="2"/>
    </w:pPr>
    <w:rPr>
      <w:rFonts w:cs="Times New Roman"/>
      <w:b/>
      <w:color w:val="auto"/>
      <w:szCs w:val="20"/>
    </w:rPr>
  </w:style>
  <w:style w:type="paragraph" w:styleId="Heading4">
    <w:name w:val="heading 4"/>
    <w:basedOn w:val="Normal"/>
    <w:next w:val="Normal"/>
    <w:qFormat/>
    <w:rsid w:val="0002270A"/>
    <w:pPr>
      <w:keepNext/>
      <w:outlineLvl w:val="3"/>
    </w:pPr>
    <w:rPr>
      <w:rFonts w:cs="Times New Roman"/>
      <w:color w:val="auto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02270A"/>
    <w:pPr>
      <w:jc w:val="center"/>
    </w:pPr>
    <w:rPr>
      <w:rFonts w:cs="Times New Roman"/>
      <w:b/>
      <w:color w:val="auto"/>
      <w:sz w:val="28"/>
      <w:szCs w:val="20"/>
    </w:rPr>
  </w:style>
  <w:style w:type="paragraph" w:styleId="BodyText">
    <w:name w:val="Body Text"/>
    <w:basedOn w:val="Normal"/>
    <w:link w:val="BodyTextChar"/>
    <w:rsid w:val="0002270A"/>
    <w:rPr>
      <w:rFonts w:cs="Times New Roman"/>
      <w:color w:val="auto"/>
      <w:szCs w:val="20"/>
    </w:rPr>
  </w:style>
  <w:style w:type="paragraph" w:styleId="Footer">
    <w:name w:val="footer"/>
    <w:basedOn w:val="Normal"/>
    <w:rsid w:val="000227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270A"/>
  </w:style>
  <w:style w:type="paragraph" w:styleId="DocumentMap">
    <w:name w:val="Document Map"/>
    <w:basedOn w:val="Normal"/>
    <w:semiHidden/>
    <w:rsid w:val="00335996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C94D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0870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51596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PENINSULA HEALTH CENTERS, Inc</vt:lpstr>
    </vt:vector>
  </TitlesOfParts>
  <Company>Dell Computer Corporation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PENINSULA HEALTH CENTERS, Inc</dc:title>
  <dc:subject/>
  <dc:creator>Preferred Customer</dc:creator>
  <cp:keywords/>
  <dc:description/>
  <cp:lastModifiedBy>Ashley Hussein</cp:lastModifiedBy>
  <cp:revision>2</cp:revision>
  <cp:lastPrinted>2009-07-23T14:40:00Z</cp:lastPrinted>
  <dcterms:created xsi:type="dcterms:W3CDTF">2020-07-02T14:21:00Z</dcterms:created>
  <dcterms:modified xsi:type="dcterms:W3CDTF">2020-07-02T14:21:00Z</dcterms:modified>
</cp:coreProperties>
</file>