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107" w:rsidRDefault="00543107">
      <w:pPr>
        <w:widowControl w:val="0"/>
        <w:tabs>
          <w:tab w:val="left" w:pos="480"/>
        </w:tabs>
        <w:autoSpaceDE w:val="0"/>
        <w:autoSpaceDN w:val="0"/>
        <w:adjustRightInd w:val="0"/>
        <w:spacing w:before="221" w:after="0" w:line="240" w:lineRule="auto"/>
        <w:rPr>
          <w:rFonts w:ascii="Verdana" w:hAnsi="Verdana" w:cs="Arial"/>
          <w:sz w:val="24"/>
          <w:szCs w:val="24"/>
        </w:rPr>
      </w:pPr>
      <w:bookmarkStart w:id="0" w:name="_GoBack"/>
      <w:bookmarkEnd w:id="0"/>
      <w:r>
        <w:rPr>
          <w:rFonts w:ascii="Verdana" w:hAnsi="Verdana"/>
          <w:color w:val="000000"/>
          <w:sz w:val="24"/>
          <w:szCs w:val="24"/>
        </w:rPr>
        <w:t>JOB SUMMARY:</w:t>
      </w:r>
      <w:r w:rsidR="00EC1DF7" w:rsidRPr="00543107">
        <w:rPr>
          <w:rFonts w:ascii="Verdana" w:hAnsi="Verdana" w:cs="Arial"/>
          <w:sz w:val="24"/>
          <w:szCs w:val="24"/>
        </w:rPr>
        <w:tab/>
      </w:r>
    </w:p>
    <w:p w:rsidR="00EC1DF7" w:rsidRPr="00543107" w:rsidRDefault="00EC1DF7">
      <w:pPr>
        <w:widowControl w:val="0"/>
        <w:tabs>
          <w:tab w:val="left" w:pos="480"/>
        </w:tabs>
        <w:autoSpaceDE w:val="0"/>
        <w:autoSpaceDN w:val="0"/>
        <w:adjustRightInd w:val="0"/>
        <w:spacing w:before="221" w:after="0" w:line="240" w:lineRule="auto"/>
        <w:rPr>
          <w:rFonts w:ascii="Verdana" w:hAnsi="Verdana"/>
          <w:color w:val="000000"/>
          <w:sz w:val="30"/>
          <w:szCs w:val="30"/>
        </w:rPr>
      </w:pPr>
      <w:r w:rsidRPr="00543107">
        <w:rPr>
          <w:rFonts w:ascii="Verdana" w:hAnsi="Verdana"/>
          <w:color w:val="000000"/>
          <w:sz w:val="24"/>
          <w:szCs w:val="24"/>
        </w:rPr>
        <w:t>Provide medical assistant duties in the Nursing Department.</w:t>
      </w:r>
    </w:p>
    <w:p w:rsidR="00EC1DF7" w:rsidRPr="00543107" w:rsidRDefault="00EC1DF7">
      <w:pPr>
        <w:widowControl w:val="0"/>
        <w:tabs>
          <w:tab w:val="left" w:pos="90"/>
        </w:tabs>
        <w:autoSpaceDE w:val="0"/>
        <w:autoSpaceDN w:val="0"/>
        <w:adjustRightInd w:val="0"/>
        <w:spacing w:before="285" w:after="0" w:line="240" w:lineRule="auto"/>
        <w:rPr>
          <w:rFonts w:ascii="Verdana" w:hAnsi="Verdana"/>
          <w:color w:val="000000"/>
          <w:sz w:val="30"/>
          <w:szCs w:val="30"/>
        </w:rPr>
      </w:pPr>
      <w:r w:rsidRPr="00543107">
        <w:rPr>
          <w:rFonts w:ascii="Verdana" w:hAnsi="Verdana"/>
          <w:color w:val="000000"/>
          <w:sz w:val="24"/>
          <w:szCs w:val="24"/>
        </w:rPr>
        <w:t>SUPERVISORY DUTIES:</w:t>
      </w:r>
    </w:p>
    <w:p w:rsidR="00EC1DF7" w:rsidRPr="00543107" w:rsidRDefault="00EC1DF7">
      <w:pPr>
        <w:widowControl w:val="0"/>
        <w:tabs>
          <w:tab w:val="left" w:pos="480"/>
        </w:tabs>
        <w:autoSpaceDE w:val="0"/>
        <w:autoSpaceDN w:val="0"/>
        <w:adjustRightInd w:val="0"/>
        <w:spacing w:before="221" w:after="0" w:line="240" w:lineRule="auto"/>
        <w:rPr>
          <w:rFonts w:ascii="Verdana" w:hAnsi="Verdana"/>
          <w:color w:val="000000"/>
          <w:sz w:val="30"/>
          <w:szCs w:val="30"/>
        </w:rPr>
      </w:pPr>
      <w:r w:rsidRPr="00543107">
        <w:rPr>
          <w:rFonts w:ascii="Verdana" w:hAnsi="Verdana" w:cs="Arial"/>
          <w:sz w:val="24"/>
          <w:szCs w:val="24"/>
        </w:rPr>
        <w:tab/>
      </w:r>
      <w:r w:rsidRPr="00543107">
        <w:rPr>
          <w:rFonts w:ascii="Verdana" w:hAnsi="Verdana"/>
          <w:color w:val="000000"/>
          <w:sz w:val="24"/>
          <w:szCs w:val="24"/>
        </w:rPr>
        <w:t>None.</w:t>
      </w:r>
    </w:p>
    <w:p w:rsidR="00EC1DF7" w:rsidRPr="00543107" w:rsidRDefault="00EC1DF7">
      <w:pPr>
        <w:widowControl w:val="0"/>
        <w:tabs>
          <w:tab w:val="left" w:pos="90"/>
        </w:tabs>
        <w:autoSpaceDE w:val="0"/>
        <w:autoSpaceDN w:val="0"/>
        <w:adjustRightInd w:val="0"/>
        <w:spacing w:before="105" w:after="0" w:line="240" w:lineRule="auto"/>
        <w:rPr>
          <w:rFonts w:ascii="Verdana" w:hAnsi="Verdana"/>
          <w:color w:val="000000"/>
          <w:sz w:val="30"/>
          <w:szCs w:val="30"/>
        </w:rPr>
      </w:pPr>
      <w:r w:rsidRPr="00543107">
        <w:rPr>
          <w:rFonts w:ascii="Verdana" w:hAnsi="Verdana"/>
          <w:color w:val="000000"/>
          <w:sz w:val="24"/>
          <w:szCs w:val="24"/>
        </w:rPr>
        <w:t>GENERAL DUTIES:</w:t>
      </w:r>
    </w:p>
    <w:p w:rsidR="00EC1DF7" w:rsidRPr="00543107" w:rsidRDefault="00EC1DF7">
      <w:pPr>
        <w:widowControl w:val="0"/>
        <w:tabs>
          <w:tab w:val="left" w:pos="90"/>
          <w:tab w:val="left" w:pos="480"/>
        </w:tabs>
        <w:autoSpaceDE w:val="0"/>
        <w:autoSpaceDN w:val="0"/>
        <w:adjustRightInd w:val="0"/>
        <w:spacing w:before="146" w:after="0" w:line="240" w:lineRule="auto"/>
        <w:rPr>
          <w:rFonts w:ascii="Verdana" w:hAnsi="Verdana"/>
          <w:color w:val="000000"/>
          <w:sz w:val="30"/>
          <w:szCs w:val="30"/>
        </w:rPr>
      </w:pPr>
      <w:r w:rsidRPr="00543107">
        <w:rPr>
          <w:rFonts w:ascii="Verdana" w:hAnsi="Verdana"/>
          <w:color w:val="000000"/>
          <w:sz w:val="24"/>
          <w:szCs w:val="24"/>
        </w:rPr>
        <w:t>1</w:t>
      </w:r>
      <w:r w:rsidRPr="00543107">
        <w:rPr>
          <w:rFonts w:ascii="Verdana" w:hAnsi="Verdana" w:cs="Arial"/>
          <w:sz w:val="24"/>
          <w:szCs w:val="24"/>
        </w:rPr>
        <w:tab/>
      </w:r>
      <w:r w:rsidRPr="00543107">
        <w:rPr>
          <w:rFonts w:ascii="Verdana" w:hAnsi="Verdana"/>
          <w:color w:val="000000"/>
          <w:sz w:val="24"/>
          <w:szCs w:val="24"/>
        </w:rPr>
        <w:t>Consistently performs specific assigned daily and general duties; meets deadlines.</w:t>
      </w:r>
    </w:p>
    <w:p w:rsidR="00EC1DF7" w:rsidRPr="00543107" w:rsidRDefault="00EC1DF7">
      <w:pPr>
        <w:widowControl w:val="0"/>
        <w:tabs>
          <w:tab w:val="left" w:pos="90"/>
          <w:tab w:val="left" w:pos="480"/>
        </w:tabs>
        <w:autoSpaceDE w:val="0"/>
        <w:autoSpaceDN w:val="0"/>
        <w:adjustRightInd w:val="0"/>
        <w:spacing w:before="70" w:after="0" w:line="240" w:lineRule="auto"/>
        <w:rPr>
          <w:rFonts w:ascii="Verdana" w:hAnsi="Verdana"/>
          <w:color w:val="000000"/>
          <w:sz w:val="30"/>
          <w:szCs w:val="30"/>
        </w:rPr>
      </w:pPr>
      <w:r w:rsidRPr="00543107">
        <w:rPr>
          <w:rFonts w:ascii="Verdana" w:hAnsi="Verdana"/>
          <w:color w:val="000000"/>
          <w:sz w:val="24"/>
          <w:szCs w:val="24"/>
        </w:rPr>
        <w:t>2</w:t>
      </w:r>
      <w:r w:rsidRPr="00543107">
        <w:rPr>
          <w:rFonts w:ascii="Verdana" w:hAnsi="Verdana" w:cs="Arial"/>
          <w:sz w:val="24"/>
          <w:szCs w:val="24"/>
        </w:rPr>
        <w:tab/>
      </w:r>
      <w:r w:rsidRPr="00543107">
        <w:rPr>
          <w:rFonts w:ascii="Verdana" w:hAnsi="Verdana"/>
          <w:color w:val="000000"/>
          <w:sz w:val="24"/>
          <w:szCs w:val="24"/>
        </w:rPr>
        <w:t>Regular attends and participates in assigned meetings.</w:t>
      </w:r>
    </w:p>
    <w:p w:rsidR="00EC1DF7" w:rsidRPr="00543107" w:rsidRDefault="00EC1DF7">
      <w:pPr>
        <w:widowControl w:val="0"/>
        <w:tabs>
          <w:tab w:val="left" w:pos="90"/>
          <w:tab w:val="left" w:pos="480"/>
        </w:tabs>
        <w:autoSpaceDE w:val="0"/>
        <w:autoSpaceDN w:val="0"/>
        <w:adjustRightInd w:val="0"/>
        <w:spacing w:before="70" w:after="0" w:line="240" w:lineRule="auto"/>
        <w:rPr>
          <w:rFonts w:ascii="Verdana" w:hAnsi="Verdana"/>
          <w:color w:val="000000"/>
          <w:sz w:val="30"/>
          <w:szCs w:val="30"/>
        </w:rPr>
      </w:pPr>
      <w:r w:rsidRPr="00543107">
        <w:rPr>
          <w:rFonts w:ascii="Verdana" w:hAnsi="Verdana"/>
          <w:color w:val="000000"/>
          <w:sz w:val="24"/>
          <w:szCs w:val="24"/>
        </w:rPr>
        <w:t>3</w:t>
      </w:r>
      <w:r w:rsidRPr="00543107">
        <w:rPr>
          <w:rFonts w:ascii="Verdana" w:hAnsi="Verdana" w:cs="Arial"/>
          <w:sz w:val="24"/>
          <w:szCs w:val="24"/>
        </w:rPr>
        <w:tab/>
      </w:r>
      <w:r w:rsidRPr="00543107">
        <w:rPr>
          <w:rFonts w:ascii="Verdana" w:hAnsi="Verdana"/>
          <w:color w:val="000000"/>
          <w:sz w:val="24"/>
          <w:szCs w:val="24"/>
        </w:rPr>
        <w:t>Meets established attendance criteria and starts work promptly.</w:t>
      </w:r>
    </w:p>
    <w:p w:rsidR="00EC1DF7" w:rsidRPr="00543107" w:rsidRDefault="00EC1DF7" w:rsidP="00543107">
      <w:pPr>
        <w:widowControl w:val="0"/>
        <w:tabs>
          <w:tab w:val="left" w:pos="90"/>
          <w:tab w:val="left" w:pos="480"/>
        </w:tabs>
        <w:autoSpaceDE w:val="0"/>
        <w:autoSpaceDN w:val="0"/>
        <w:adjustRightInd w:val="0"/>
        <w:spacing w:before="70" w:after="0" w:line="240" w:lineRule="auto"/>
        <w:rPr>
          <w:rFonts w:ascii="Verdana" w:hAnsi="Verdana"/>
          <w:color w:val="000000"/>
          <w:sz w:val="30"/>
          <w:szCs w:val="30"/>
        </w:rPr>
      </w:pPr>
      <w:r w:rsidRPr="00543107">
        <w:rPr>
          <w:rFonts w:ascii="Verdana" w:hAnsi="Verdana"/>
          <w:color w:val="000000"/>
          <w:sz w:val="24"/>
          <w:szCs w:val="24"/>
        </w:rPr>
        <w:t>4</w:t>
      </w:r>
      <w:r w:rsidRPr="00543107">
        <w:rPr>
          <w:rFonts w:ascii="Verdana" w:hAnsi="Verdana" w:cs="Arial"/>
          <w:sz w:val="24"/>
          <w:szCs w:val="24"/>
        </w:rPr>
        <w:tab/>
      </w:r>
      <w:r w:rsidRPr="00543107">
        <w:rPr>
          <w:rFonts w:ascii="Verdana" w:hAnsi="Verdana"/>
          <w:color w:val="000000"/>
          <w:sz w:val="24"/>
          <w:szCs w:val="24"/>
        </w:rPr>
        <w:t>Knows and consistently implements the organization's mission and all approved policies, protocols and procedures.</w:t>
      </w:r>
    </w:p>
    <w:p w:rsidR="00EC1DF7" w:rsidRPr="00543107" w:rsidRDefault="00EC1DF7" w:rsidP="00543107">
      <w:pPr>
        <w:widowControl w:val="0"/>
        <w:tabs>
          <w:tab w:val="left" w:pos="90"/>
          <w:tab w:val="left" w:pos="480"/>
        </w:tabs>
        <w:autoSpaceDE w:val="0"/>
        <w:autoSpaceDN w:val="0"/>
        <w:adjustRightInd w:val="0"/>
        <w:spacing w:before="110" w:after="0" w:line="240" w:lineRule="auto"/>
        <w:rPr>
          <w:rFonts w:ascii="Verdana" w:hAnsi="Verdana"/>
          <w:color w:val="000000"/>
          <w:sz w:val="30"/>
          <w:szCs w:val="30"/>
        </w:rPr>
      </w:pPr>
      <w:r w:rsidRPr="00543107">
        <w:rPr>
          <w:rFonts w:ascii="Verdana" w:hAnsi="Verdana"/>
          <w:color w:val="000000"/>
          <w:sz w:val="24"/>
          <w:szCs w:val="24"/>
        </w:rPr>
        <w:t>5</w:t>
      </w:r>
      <w:r w:rsidRPr="00543107">
        <w:rPr>
          <w:rFonts w:ascii="Verdana" w:hAnsi="Verdana" w:cs="Arial"/>
          <w:sz w:val="24"/>
          <w:szCs w:val="24"/>
        </w:rPr>
        <w:tab/>
      </w:r>
      <w:r w:rsidRPr="00543107">
        <w:rPr>
          <w:rFonts w:ascii="Verdana" w:hAnsi="Verdana"/>
          <w:color w:val="000000"/>
          <w:sz w:val="24"/>
          <w:szCs w:val="24"/>
        </w:rPr>
        <w:t>Regularly supports compliance and accreditation efforts as assigned including, but not</w:t>
      </w:r>
      <w:r w:rsidR="00543107">
        <w:rPr>
          <w:rFonts w:ascii="Verdana" w:hAnsi="Verdana"/>
          <w:color w:val="000000"/>
          <w:sz w:val="30"/>
          <w:szCs w:val="30"/>
        </w:rPr>
        <w:t xml:space="preserve"> </w:t>
      </w:r>
      <w:r w:rsidRPr="00543107">
        <w:rPr>
          <w:rFonts w:ascii="Verdana" w:hAnsi="Verdana"/>
          <w:color w:val="000000"/>
          <w:sz w:val="24"/>
          <w:szCs w:val="24"/>
        </w:rPr>
        <w:t>limited to OSHA, Joint Commission and HIPAA and Behavioral Healthcare Network.</w:t>
      </w:r>
    </w:p>
    <w:p w:rsidR="00EC1DF7" w:rsidRPr="00543107" w:rsidRDefault="00EC1DF7">
      <w:pPr>
        <w:widowControl w:val="0"/>
        <w:tabs>
          <w:tab w:val="left" w:pos="90"/>
          <w:tab w:val="left" w:pos="480"/>
        </w:tabs>
        <w:autoSpaceDE w:val="0"/>
        <w:autoSpaceDN w:val="0"/>
        <w:adjustRightInd w:val="0"/>
        <w:spacing w:before="110" w:after="0" w:line="240" w:lineRule="auto"/>
        <w:rPr>
          <w:rFonts w:ascii="Verdana" w:hAnsi="Verdana"/>
          <w:color w:val="000000"/>
          <w:sz w:val="30"/>
          <w:szCs w:val="30"/>
        </w:rPr>
      </w:pPr>
      <w:r w:rsidRPr="00543107">
        <w:rPr>
          <w:rFonts w:ascii="Verdana" w:hAnsi="Verdana"/>
          <w:color w:val="000000"/>
          <w:sz w:val="24"/>
          <w:szCs w:val="24"/>
        </w:rPr>
        <w:t>6</w:t>
      </w:r>
      <w:r w:rsidRPr="00543107">
        <w:rPr>
          <w:rFonts w:ascii="Verdana" w:hAnsi="Verdana" w:cs="Arial"/>
          <w:sz w:val="24"/>
          <w:szCs w:val="24"/>
        </w:rPr>
        <w:tab/>
      </w:r>
      <w:r w:rsidRPr="00543107">
        <w:rPr>
          <w:rFonts w:ascii="Verdana" w:hAnsi="Verdana"/>
          <w:color w:val="000000"/>
          <w:sz w:val="24"/>
          <w:szCs w:val="24"/>
        </w:rPr>
        <w:t xml:space="preserve">Respects and acknowledges the organizations commitment to cultural diversity, which </w:t>
      </w:r>
    </w:p>
    <w:p w:rsidR="00EC1DF7" w:rsidRPr="00543107" w:rsidRDefault="00EC1DF7">
      <w:pPr>
        <w:widowControl w:val="0"/>
        <w:tabs>
          <w:tab w:val="left" w:pos="480"/>
        </w:tabs>
        <w:autoSpaceDE w:val="0"/>
        <w:autoSpaceDN w:val="0"/>
        <w:adjustRightInd w:val="0"/>
        <w:spacing w:after="0" w:line="240" w:lineRule="auto"/>
        <w:rPr>
          <w:rFonts w:ascii="Verdana" w:hAnsi="Verdana"/>
          <w:color w:val="000000"/>
          <w:sz w:val="27"/>
          <w:szCs w:val="27"/>
        </w:rPr>
      </w:pPr>
      <w:r w:rsidRPr="00543107">
        <w:rPr>
          <w:rFonts w:ascii="Verdana" w:hAnsi="Verdana" w:cs="Arial"/>
          <w:sz w:val="24"/>
          <w:szCs w:val="24"/>
        </w:rPr>
        <w:tab/>
      </w:r>
      <w:r w:rsidRPr="00543107">
        <w:rPr>
          <w:rFonts w:ascii="Verdana" w:hAnsi="Verdana"/>
          <w:color w:val="000000"/>
          <w:sz w:val="24"/>
          <w:szCs w:val="24"/>
        </w:rPr>
        <w:t>is expressed through behavior, language and actions.</w:t>
      </w:r>
    </w:p>
    <w:p w:rsidR="00EC1DF7" w:rsidRPr="00543107" w:rsidRDefault="00EC1DF7">
      <w:pPr>
        <w:widowControl w:val="0"/>
        <w:tabs>
          <w:tab w:val="left" w:pos="90"/>
          <w:tab w:val="left" w:pos="480"/>
        </w:tabs>
        <w:autoSpaceDE w:val="0"/>
        <w:autoSpaceDN w:val="0"/>
        <w:adjustRightInd w:val="0"/>
        <w:spacing w:before="110" w:after="0" w:line="240" w:lineRule="auto"/>
        <w:rPr>
          <w:rFonts w:ascii="Verdana" w:hAnsi="Verdana"/>
          <w:color w:val="000000"/>
          <w:sz w:val="30"/>
          <w:szCs w:val="30"/>
        </w:rPr>
      </w:pPr>
      <w:r w:rsidRPr="00543107">
        <w:rPr>
          <w:rFonts w:ascii="Verdana" w:hAnsi="Verdana"/>
          <w:color w:val="000000"/>
          <w:sz w:val="24"/>
          <w:szCs w:val="24"/>
        </w:rPr>
        <w:t>7</w:t>
      </w:r>
      <w:r w:rsidRPr="00543107">
        <w:rPr>
          <w:rFonts w:ascii="Verdana" w:hAnsi="Verdana" w:cs="Arial"/>
          <w:sz w:val="24"/>
          <w:szCs w:val="24"/>
        </w:rPr>
        <w:tab/>
      </w:r>
      <w:r w:rsidRPr="00543107">
        <w:rPr>
          <w:rFonts w:ascii="Verdana" w:hAnsi="Verdana"/>
          <w:color w:val="000000"/>
          <w:sz w:val="24"/>
          <w:szCs w:val="24"/>
        </w:rPr>
        <w:t>Consistently demonstrates good use of time and resources.</w:t>
      </w:r>
    </w:p>
    <w:p w:rsidR="00EC1DF7" w:rsidRPr="00543107" w:rsidRDefault="00EC1DF7" w:rsidP="00543107">
      <w:pPr>
        <w:widowControl w:val="0"/>
        <w:tabs>
          <w:tab w:val="left" w:pos="90"/>
          <w:tab w:val="left" w:pos="480"/>
        </w:tabs>
        <w:autoSpaceDE w:val="0"/>
        <w:autoSpaceDN w:val="0"/>
        <w:adjustRightInd w:val="0"/>
        <w:spacing w:before="70" w:after="0" w:line="240" w:lineRule="auto"/>
        <w:rPr>
          <w:rFonts w:ascii="Verdana" w:hAnsi="Verdana"/>
          <w:color w:val="000000"/>
          <w:sz w:val="30"/>
          <w:szCs w:val="30"/>
        </w:rPr>
      </w:pPr>
      <w:r w:rsidRPr="00543107">
        <w:rPr>
          <w:rFonts w:ascii="Verdana" w:hAnsi="Verdana"/>
          <w:color w:val="000000"/>
          <w:sz w:val="24"/>
          <w:szCs w:val="24"/>
        </w:rPr>
        <w:t>8</w:t>
      </w:r>
      <w:r w:rsidRPr="00543107">
        <w:rPr>
          <w:rFonts w:ascii="Verdana" w:hAnsi="Verdana" w:cs="Arial"/>
          <w:sz w:val="24"/>
          <w:szCs w:val="24"/>
        </w:rPr>
        <w:tab/>
      </w:r>
      <w:r w:rsidRPr="00543107">
        <w:rPr>
          <w:rFonts w:ascii="Verdana" w:hAnsi="Verdana"/>
          <w:color w:val="000000"/>
          <w:sz w:val="24"/>
          <w:szCs w:val="24"/>
        </w:rPr>
        <w:t>Consistently interacts with clients and staff in a manner that reflects favorably on the organization and promotes teamwork. .</w:t>
      </w:r>
    </w:p>
    <w:p w:rsidR="00EC1DF7" w:rsidRPr="00543107" w:rsidRDefault="00EC1DF7" w:rsidP="00543107">
      <w:pPr>
        <w:widowControl w:val="0"/>
        <w:tabs>
          <w:tab w:val="left" w:pos="90"/>
          <w:tab w:val="left" w:pos="480"/>
        </w:tabs>
        <w:autoSpaceDE w:val="0"/>
        <w:autoSpaceDN w:val="0"/>
        <w:adjustRightInd w:val="0"/>
        <w:spacing w:before="1" w:after="0" w:line="240" w:lineRule="auto"/>
        <w:rPr>
          <w:rFonts w:ascii="Verdana" w:hAnsi="Verdana"/>
          <w:color w:val="000000"/>
          <w:sz w:val="30"/>
          <w:szCs w:val="30"/>
        </w:rPr>
      </w:pPr>
      <w:r w:rsidRPr="00543107">
        <w:rPr>
          <w:rFonts w:ascii="Verdana" w:hAnsi="Verdana"/>
          <w:color w:val="000000"/>
          <w:sz w:val="24"/>
          <w:szCs w:val="24"/>
        </w:rPr>
        <w:t>9</w:t>
      </w:r>
      <w:r w:rsidRPr="00543107">
        <w:rPr>
          <w:rFonts w:ascii="Verdana" w:hAnsi="Verdana" w:cs="Arial"/>
          <w:sz w:val="24"/>
          <w:szCs w:val="24"/>
        </w:rPr>
        <w:tab/>
      </w:r>
      <w:r w:rsidRPr="00543107">
        <w:rPr>
          <w:rFonts w:ascii="Verdana" w:hAnsi="Verdana"/>
          <w:color w:val="000000"/>
          <w:sz w:val="24"/>
          <w:szCs w:val="24"/>
        </w:rPr>
        <w:t>Has kept all Expirable documents up to date with HR as applicable (I.e.driver license and auto insurance, CPR &amp; Food Handler cards, immunizations, personnel update, annual safety quiz, etc.)</w:t>
      </w:r>
    </w:p>
    <w:p w:rsidR="00EC1DF7" w:rsidRPr="00543107" w:rsidRDefault="00EC1DF7">
      <w:pPr>
        <w:widowControl w:val="0"/>
        <w:tabs>
          <w:tab w:val="left" w:pos="90"/>
        </w:tabs>
        <w:autoSpaceDE w:val="0"/>
        <w:autoSpaceDN w:val="0"/>
        <w:adjustRightInd w:val="0"/>
        <w:spacing w:before="222" w:after="0" w:line="240" w:lineRule="auto"/>
        <w:rPr>
          <w:rFonts w:ascii="Verdana" w:hAnsi="Verdana"/>
          <w:color w:val="000000"/>
          <w:sz w:val="30"/>
          <w:szCs w:val="30"/>
        </w:rPr>
      </w:pPr>
      <w:r w:rsidRPr="00543107">
        <w:rPr>
          <w:rFonts w:ascii="Verdana" w:hAnsi="Verdana"/>
          <w:color w:val="000000"/>
          <w:sz w:val="24"/>
          <w:szCs w:val="24"/>
        </w:rPr>
        <w:t>SPECIFIC DUTIES: (The first five are Core Competencies)</w:t>
      </w:r>
    </w:p>
    <w:p w:rsidR="00EC1DF7" w:rsidRPr="00543107" w:rsidRDefault="00EC1DF7">
      <w:pPr>
        <w:widowControl w:val="0"/>
        <w:tabs>
          <w:tab w:val="left" w:pos="90"/>
          <w:tab w:val="left" w:pos="540"/>
        </w:tabs>
        <w:autoSpaceDE w:val="0"/>
        <w:autoSpaceDN w:val="0"/>
        <w:adjustRightInd w:val="0"/>
        <w:spacing w:before="86" w:after="0" w:line="240" w:lineRule="auto"/>
        <w:rPr>
          <w:rFonts w:ascii="Verdana" w:hAnsi="Verdana"/>
          <w:color w:val="000000"/>
          <w:sz w:val="30"/>
          <w:szCs w:val="30"/>
        </w:rPr>
      </w:pPr>
      <w:r w:rsidRPr="00543107">
        <w:rPr>
          <w:rFonts w:ascii="Verdana" w:hAnsi="Verdana"/>
          <w:color w:val="000000"/>
          <w:sz w:val="24"/>
          <w:szCs w:val="24"/>
        </w:rPr>
        <w:t>1</w:t>
      </w:r>
      <w:r w:rsidRPr="00543107">
        <w:rPr>
          <w:rFonts w:ascii="Verdana" w:hAnsi="Verdana" w:cs="Arial"/>
          <w:sz w:val="24"/>
          <w:szCs w:val="24"/>
        </w:rPr>
        <w:tab/>
      </w:r>
      <w:r w:rsidRPr="00543107">
        <w:rPr>
          <w:rFonts w:ascii="Verdana" w:hAnsi="Verdana"/>
          <w:color w:val="000000"/>
          <w:sz w:val="24"/>
          <w:szCs w:val="24"/>
        </w:rPr>
        <w:t>LEVEL I</w:t>
      </w:r>
    </w:p>
    <w:p w:rsidR="00EC1DF7" w:rsidRPr="00543107" w:rsidRDefault="00EC1DF7">
      <w:pPr>
        <w:widowControl w:val="0"/>
        <w:tabs>
          <w:tab w:val="left" w:pos="540"/>
        </w:tabs>
        <w:autoSpaceDE w:val="0"/>
        <w:autoSpaceDN w:val="0"/>
        <w:adjustRightInd w:val="0"/>
        <w:spacing w:after="0" w:line="240" w:lineRule="auto"/>
        <w:rPr>
          <w:rFonts w:ascii="Verdana" w:hAnsi="Verdana"/>
          <w:color w:val="000000"/>
          <w:sz w:val="27"/>
          <w:szCs w:val="27"/>
        </w:rPr>
      </w:pPr>
      <w:r w:rsidRPr="00543107">
        <w:rPr>
          <w:rFonts w:ascii="Verdana" w:hAnsi="Verdana" w:cs="Arial"/>
          <w:sz w:val="24"/>
          <w:szCs w:val="24"/>
        </w:rPr>
        <w:tab/>
      </w:r>
      <w:r w:rsidRPr="00543107">
        <w:rPr>
          <w:rFonts w:ascii="Verdana" w:hAnsi="Verdana"/>
          <w:color w:val="000000"/>
          <w:sz w:val="24"/>
          <w:szCs w:val="24"/>
        </w:rPr>
        <w:t>1. Communicate effectively in a professional manner with clients, staff, and providers.</w:t>
      </w:r>
    </w:p>
    <w:p w:rsidR="00EC1DF7" w:rsidRPr="00543107" w:rsidRDefault="00EC1DF7">
      <w:pPr>
        <w:widowControl w:val="0"/>
        <w:tabs>
          <w:tab w:val="left" w:pos="540"/>
        </w:tabs>
        <w:autoSpaceDE w:val="0"/>
        <w:autoSpaceDN w:val="0"/>
        <w:adjustRightInd w:val="0"/>
        <w:spacing w:after="0" w:line="240" w:lineRule="auto"/>
        <w:rPr>
          <w:rFonts w:ascii="Verdana" w:hAnsi="Verdana"/>
          <w:color w:val="000000"/>
          <w:sz w:val="27"/>
          <w:szCs w:val="27"/>
        </w:rPr>
      </w:pPr>
      <w:r w:rsidRPr="00543107">
        <w:rPr>
          <w:rFonts w:ascii="Verdana" w:hAnsi="Verdana" w:cs="Arial"/>
          <w:sz w:val="24"/>
          <w:szCs w:val="24"/>
        </w:rPr>
        <w:tab/>
      </w:r>
      <w:r w:rsidRPr="00543107">
        <w:rPr>
          <w:rFonts w:ascii="Verdana" w:hAnsi="Verdana"/>
          <w:color w:val="000000"/>
          <w:sz w:val="24"/>
          <w:szCs w:val="24"/>
        </w:rPr>
        <w:t xml:space="preserve">2. Demonstrates competency in rooming patients, performing vital signs and measurements (fills out growth chart as appropriate), obtains medical history and records information in EMR. </w:t>
      </w:r>
    </w:p>
    <w:p w:rsidR="00EC1DF7" w:rsidRPr="00543107" w:rsidRDefault="00EC1DF7">
      <w:pPr>
        <w:widowControl w:val="0"/>
        <w:tabs>
          <w:tab w:val="left" w:pos="540"/>
        </w:tabs>
        <w:autoSpaceDE w:val="0"/>
        <w:autoSpaceDN w:val="0"/>
        <w:adjustRightInd w:val="0"/>
        <w:spacing w:after="0" w:line="240" w:lineRule="auto"/>
        <w:rPr>
          <w:rFonts w:ascii="Verdana" w:hAnsi="Verdana"/>
          <w:color w:val="000000"/>
          <w:sz w:val="27"/>
          <w:szCs w:val="27"/>
        </w:rPr>
      </w:pPr>
      <w:r w:rsidRPr="00543107">
        <w:rPr>
          <w:rFonts w:ascii="Verdana" w:hAnsi="Verdana" w:cs="Arial"/>
          <w:sz w:val="24"/>
          <w:szCs w:val="24"/>
        </w:rPr>
        <w:tab/>
      </w:r>
      <w:r w:rsidRPr="00543107">
        <w:rPr>
          <w:rFonts w:ascii="Verdana" w:hAnsi="Verdana"/>
          <w:color w:val="000000"/>
          <w:sz w:val="24"/>
          <w:szCs w:val="24"/>
        </w:rPr>
        <w:t>3. Competent to perform vision and hearing checks and record them in the patient chart.</w:t>
      </w:r>
    </w:p>
    <w:p w:rsidR="00EC1DF7" w:rsidRPr="00543107" w:rsidRDefault="00EC1DF7">
      <w:pPr>
        <w:widowControl w:val="0"/>
        <w:tabs>
          <w:tab w:val="left" w:pos="540"/>
        </w:tabs>
        <w:autoSpaceDE w:val="0"/>
        <w:autoSpaceDN w:val="0"/>
        <w:adjustRightInd w:val="0"/>
        <w:spacing w:after="0" w:line="240" w:lineRule="auto"/>
        <w:rPr>
          <w:rFonts w:ascii="Verdana" w:hAnsi="Verdana"/>
          <w:color w:val="000000"/>
          <w:sz w:val="27"/>
          <w:szCs w:val="27"/>
        </w:rPr>
      </w:pPr>
      <w:r w:rsidRPr="00543107">
        <w:rPr>
          <w:rFonts w:ascii="Verdana" w:hAnsi="Verdana" w:cs="Arial"/>
          <w:sz w:val="24"/>
          <w:szCs w:val="24"/>
        </w:rPr>
        <w:tab/>
      </w:r>
      <w:r w:rsidRPr="00543107">
        <w:rPr>
          <w:rFonts w:ascii="Verdana" w:hAnsi="Verdana"/>
          <w:color w:val="000000"/>
          <w:sz w:val="24"/>
          <w:szCs w:val="24"/>
        </w:rPr>
        <w:t>4. Maintain clinic examination room supplies and cleaning.  Prepare instruments and equipment for sterilization.  Cleans and packages instruments for autoclaving and operates the autoclave.</w:t>
      </w:r>
    </w:p>
    <w:p w:rsidR="00EC1DF7" w:rsidRPr="00543107" w:rsidRDefault="00EC1DF7">
      <w:pPr>
        <w:widowControl w:val="0"/>
        <w:tabs>
          <w:tab w:val="left" w:pos="540"/>
        </w:tabs>
        <w:autoSpaceDE w:val="0"/>
        <w:autoSpaceDN w:val="0"/>
        <w:adjustRightInd w:val="0"/>
        <w:spacing w:after="0" w:line="240" w:lineRule="auto"/>
        <w:rPr>
          <w:rFonts w:ascii="Verdana" w:hAnsi="Verdana"/>
          <w:color w:val="000000"/>
          <w:sz w:val="27"/>
          <w:szCs w:val="27"/>
        </w:rPr>
      </w:pPr>
      <w:r w:rsidRPr="00543107">
        <w:rPr>
          <w:rFonts w:ascii="Verdana" w:hAnsi="Verdana" w:cs="Arial"/>
          <w:sz w:val="24"/>
          <w:szCs w:val="24"/>
        </w:rPr>
        <w:tab/>
      </w:r>
      <w:r w:rsidRPr="00543107">
        <w:rPr>
          <w:rFonts w:ascii="Verdana" w:hAnsi="Verdana"/>
          <w:color w:val="000000"/>
          <w:sz w:val="24"/>
          <w:szCs w:val="24"/>
        </w:rPr>
        <w:t>5. Competent in performing EKG’s, spirometry, and ear irrigation as needed.</w:t>
      </w:r>
    </w:p>
    <w:p w:rsidR="00EC1DF7" w:rsidRPr="00543107" w:rsidRDefault="00EC1DF7">
      <w:pPr>
        <w:widowControl w:val="0"/>
        <w:tabs>
          <w:tab w:val="left" w:pos="540"/>
        </w:tabs>
        <w:autoSpaceDE w:val="0"/>
        <w:autoSpaceDN w:val="0"/>
        <w:adjustRightInd w:val="0"/>
        <w:spacing w:after="0" w:line="240" w:lineRule="auto"/>
        <w:rPr>
          <w:rFonts w:ascii="Verdana" w:hAnsi="Verdana"/>
          <w:color w:val="000000"/>
          <w:sz w:val="27"/>
          <w:szCs w:val="27"/>
        </w:rPr>
      </w:pPr>
      <w:r w:rsidRPr="00543107">
        <w:rPr>
          <w:rFonts w:ascii="Verdana" w:hAnsi="Verdana" w:cs="Arial"/>
          <w:sz w:val="24"/>
          <w:szCs w:val="24"/>
        </w:rPr>
        <w:lastRenderedPageBreak/>
        <w:tab/>
      </w:r>
      <w:r w:rsidRPr="00543107">
        <w:rPr>
          <w:rFonts w:ascii="Verdana" w:hAnsi="Verdana"/>
          <w:color w:val="000000"/>
          <w:sz w:val="24"/>
          <w:szCs w:val="24"/>
        </w:rPr>
        <w:t>6. Demonstrates competence in performing SQ, IM, and Intradermal injections of authorized medication as ordered by the provider and following routine standing</w:t>
      </w:r>
      <w:r w:rsidR="00543107">
        <w:rPr>
          <w:rFonts w:ascii="Verdana" w:hAnsi="Verdana"/>
          <w:color w:val="000000"/>
          <w:sz w:val="27"/>
          <w:szCs w:val="27"/>
        </w:rPr>
        <w:t xml:space="preserve"> </w:t>
      </w:r>
      <w:r w:rsidRPr="00543107">
        <w:rPr>
          <w:rFonts w:ascii="Verdana" w:hAnsi="Verdana"/>
          <w:color w:val="000000"/>
          <w:sz w:val="24"/>
          <w:szCs w:val="24"/>
        </w:rPr>
        <w:t xml:space="preserve">orders. </w:t>
      </w:r>
    </w:p>
    <w:p w:rsidR="00EC1DF7" w:rsidRPr="00543107" w:rsidRDefault="00EC1DF7">
      <w:pPr>
        <w:widowControl w:val="0"/>
        <w:tabs>
          <w:tab w:val="left" w:pos="540"/>
        </w:tabs>
        <w:autoSpaceDE w:val="0"/>
        <w:autoSpaceDN w:val="0"/>
        <w:adjustRightInd w:val="0"/>
        <w:spacing w:after="0" w:line="240" w:lineRule="auto"/>
        <w:rPr>
          <w:rFonts w:ascii="Verdana" w:hAnsi="Verdana"/>
          <w:color w:val="000000"/>
          <w:sz w:val="27"/>
          <w:szCs w:val="27"/>
        </w:rPr>
      </w:pPr>
      <w:r w:rsidRPr="00543107">
        <w:rPr>
          <w:rFonts w:ascii="Verdana" w:hAnsi="Verdana" w:cs="Arial"/>
          <w:sz w:val="24"/>
          <w:szCs w:val="24"/>
        </w:rPr>
        <w:tab/>
      </w:r>
      <w:r w:rsidRPr="00543107">
        <w:rPr>
          <w:rFonts w:ascii="Verdana" w:hAnsi="Verdana"/>
          <w:color w:val="000000"/>
          <w:sz w:val="24"/>
          <w:szCs w:val="24"/>
        </w:rPr>
        <w:t xml:space="preserve">7. Accurately calls in prescriptions as needed. </w:t>
      </w:r>
    </w:p>
    <w:p w:rsidR="00EC1DF7" w:rsidRPr="00543107" w:rsidRDefault="00EC1DF7">
      <w:pPr>
        <w:widowControl w:val="0"/>
        <w:tabs>
          <w:tab w:val="left" w:pos="540"/>
        </w:tabs>
        <w:autoSpaceDE w:val="0"/>
        <w:autoSpaceDN w:val="0"/>
        <w:adjustRightInd w:val="0"/>
        <w:spacing w:after="0" w:line="240" w:lineRule="auto"/>
        <w:rPr>
          <w:rFonts w:ascii="Verdana" w:hAnsi="Verdana"/>
          <w:color w:val="000000"/>
          <w:sz w:val="27"/>
          <w:szCs w:val="27"/>
        </w:rPr>
      </w:pPr>
      <w:r w:rsidRPr="00543107">
        <w:rPr>
          <w:rFonts w:ascii="Verdana" w:hAnsi="Verdana" w:cs="Arial"/>
          <w:sz w:val="24"/>
          <w:szCs w:val="24"/>
        </w:rPr>
        <w:tab/>
      </w:r>
      <w:r w:rsidRPr="00543107">
        <w:rPr>
          <w:rFonts w:ascii="Verdana" w:hAnsi="Verdana"/>
          <w:color w:val="000000"/>
          <w:sz w:val="24"/>
          <w:szCs w:val="24"/>
        </w:rPr>
        <w:t>8. Effectively communicates with patients/families and other members of health care team over the telephone.</w:t>
      </w:r>
    </w:p>
    <w:p w:rsidR="00EC1DF7" w:rsidRPr="00543107" w:rsidRDefault="00EC1DF7">
      <w:pPr>
        <w:widowControl w:val="0"/>
        <w:tabs>
          <w:tab w:val="left" w:pos="540"/>
        </w:tabs>
        <w:autoSpaceDE w:val="0"/>
        <w:autoSpaceDN w:val="0"/>
        <w:adjustRightInd w:val="0"/>
        <w:spacing w:after="0" w:line="240" w:lineRule="auto"/>
        <w:rPr>
          <w:rFonts w:ascii="Verdana" w:hAnsi="Verdana"/>
          <w:color w:val="000000"/>
          <w:sz w:val="27"/>
          <w:szCs w:val="27"/>
        </w:rPr>
      </w:pPr>
      <w:r w:rsidRPr="00543107">
        <w:rPr>
          <w:rFonts w:ascii="Verdana" w:hAnsi="Verdana" w:cs="Arial"/>
          <w:sz w:val="24"/>
          <w:szCs w:val="24"/>
        </w:rPr>
        <w:tab/>
      </w:r>
      <w:r w:rsidRPr="00543107">
        <w:rPr>
          <w:rFonts w:ascii="Verdana" w:hAnsi="Verdana"/>
          <w:color w:val="000000"/>
          <w:sz w:val="24"/>
          <w:szCs w:val="24"/>
        </w:rPr>
        <w:t>9. Schedules appointments as appropriate.</w:t>
      </w:r>
    </w:p>
    <w:p w:rsidR="00EC1DF7" w:rsidRPr="00543107" w:rsidRDefault="00EC1DF7">
      <w:pPr>
        <w:widowControl w:val="0"/>
        <w:tabs>
          <w:tab w:val="left" w:pos="540"/>
        </w:tabs>
        <w:autoSpaceDE w:val="0"/>
        <w:autoSpaceDN w:val="0"/>
        <w:adjustRightInd w:val="0"/>
        <w:spacing w:after="0" w:line="240" w:lineRule="auto"/>
        <w:rPr>
          <w:rFonts w:ascii="Verdana" w:hAnsi="Verdana"/>
          <w:color w:val="000000"/>
          <w:sz w:val="27"/>
          <w:szCs w:val="27"/>
        </w:rPr>
      </w:pPr>
      <w:r w:rsidRPr="00543107">
        <w:rPr>
          <w:rFonts w:ascii="Verdana" w:hAnsi="Verdana" w:cs="Arial"/>
          <w:sz w:val="24"/>
          <w:szCs w:val="24"/>
        </w:rPr>
        <w:tab/>
      </w:r>
      <w:r w:rsidRPr="00543107">
        <w:rPr>
          <w:rFonts w:ascii="Verdana" w:hAnsi="Verdana"/>
          <w:color w:val="000000"/>
          <w:sz w:val="24"/>
          <w:szCs w:val="24"/>
        </w:rPr>
        <w:t>10. Assist provider with patient examinations and procedures (minor surgery, casting, pelvic exams, nebulizer treatments, spirometry, colposcopy, etc).  Make consent forms available to provider and document in Invasive Procedure log as appropriate.</w:t>
      </w:r>
    </w:p>
    <w:p w:rsidR="00EC1DF7" w:rsidRPr="00543107" w:rsidRDefault="00EC1DF7">
      <w:pPr>
        <w:widowControl w:val="0"/>
        <w:tabs>
          <w:tab w:val="left" w:pos="540"/>
        </w:tabs>
        <w:autoSpaceDE w:val="0"/>
        <w:autoSpaceDN w:val="0"/>
        <w:adjustRightInd w:val="0"/>
        <w:spacing w:after="0" w:line="240" w:lineRule="auto"/>
        <w:rPr>
          <w:rFonts w:ascii="Verdana" w:hAnsi="Verdana"/>
          <w:color w:val="000000"/>
          <w:sz w:val="27"/>
          <w:szCs w:val="27"/>
        </w:rPr>
      </w:pPr>
      <w:r w:rsidRPr="00543107">
        <w:rPr>
          <w:rFonts w:ascii="Verdana" w:hAnsi="Verdana" w:cs="Arial"/>
          <w:sz w:val="24"/>
          <w:szCs w:val="24"/>
        </w:rPr>
        <w:tab/>
      </w:r>
      <w:r w:rsidRPr="00543107">
        <w:rPr>
          <w:rFonts w:ascii="Verdana" w:hAnsi="Verdana"/>
          <w:color w:val="000000"/>
          <w:sz w:val="24"/>
          <w:szCs w:val="24"/>
        </w:rPr>
        <w:t>11. Demonstrate problem solving skills.</w:t>
      </w:r>
    </w:p>
    <w:p w:rsidR="00EC1DF7" w:rsidRPr="00543107" w:rsidRDefault="00EC1DF7">
      <w:pPr>
        <w:widowControl w:val="0"/>
        <w:tabs>
          <w:tab w:val="left" w:pos="540"/>
        </w:tabs>
        <w:autoSpaceDE w:val="0"/>
        <w:autoSpaceDN w:val="0"/>
        <w:adjustRightInd w:val="0"/>
        <w:spacing w:after="0" w:line="240" w:lineRule="auto"/>
        <w:rPr>
          <w:rFonts w:ascii="Verdana" w:hAnsi="Verdana"/>
          <w:color w:val="000000"/>
          <w:sz w:val="27"/>
          <w:szCs w:val="27"/>
        </w:rPr>
      </w:pPr>
      <w:r w:rsidRPr="00543107">
        <w:rPr>
          <w:rFonts w:ascii="Verdana" w:hAnsi="Verdana" w:cs="Arial"/>
          <w:sz w:val="24"/>
          <w:szCs w:val="24"/>
        </w:rPr>
        <w:tab/>
      </w:r>
      <w:r w:rsidRPr="00543107">
        <w:rPr>
          <w:rFonts w:ascii="Verdana" w:hAnsi="Verdana"/>
          <w:color w:val="000000"/>
          <w:sz w:val="24"/>
          <w:szCs w:val="24"/>
        </w:rPr>
        <w:t>12. Assists in maintaining accurate and complete records by updating the patients’ medical records</w:t>
      </w:r>
    </w:p>
    <w:p w:rsidR="00EC1DF7" w:rsidRPr="00543107" w:rsidRDefault="00EC1DF7">
      <w:pPr>
        <w:widowControl w:val="0"/>
        <w:tabs>
          <w:tab w:val="left" w:pos="90"/>
          <w:tab w:val="left" w:pos="540"/>
        </w:tabs>
        <w:autoSpaceDE w:val="0"/>
        <w:autoSpaceDN w:val="0"/>
        <w:adjustRightInd w:val="0"/>
        <w:spacing w:before="403" w:after="0" w:line="240" w:lineRule="auto"/>
        <w:rPr>
          <w:rFonts w:ascii="Verdana" w:hAnsi="Verdana"/>
          <w:color w:val="000000"/>
          <w:sz w:val="30"/>
          <w:szCs w:val="30"/>
        </w:rPr>
      </w:pPr>
      <w:r w:rsidRPr="00543107">
        <w:rPr>
          <w:rFonts w:ascii="Verdana" w:hAnsi="Verdana"/>
          <w:color w:val="000000"/>
          <w:sz w:val="24"/>
          <w:szCs w:val="24"/>
        </w:rPr>
        <w:t>2</w:t>
      </w:r>
      <w:r w:rsidRPr="00543107">
        <w:rPr>
          <w:rFonts w:ascii="Verdana" w:hAnsi="Verdana" w:cs="Arial"/>
          <w:sz w:val="24"/>
          <w:szCs w:val="24"/>
        </w:rPr>
        <w:tab/>
      </w:r>
      <w:r w:rsidRPr="00543107">
        <w:rPr>
          <w:rFonts w:ascii="Verdana" w:hAnsi="Verdana"/>
          <w:color w:val="000000"/>
          <w:sz w:val="24"/>
          <w:szCs w:val="24"/>
        </w:rPr>
        <w:t>LEVEL II</w:t>
      </w:r>
    </w:p>
    <w:p w:rsidR="00EC1DF7" w:rsidRPr="00543107" w:rsidRDefault="00EC1DF7">
      <w:pPr>
        <w:widowControl w:val="0"/>
        <w:tabs>
          <w:tab w:val="left" w:pos="540"/>
        </w:tabs>
        <w:autoSpaceDE w:val="0"/>
        <w:autoSpaceDN w:val="0"/>
        <w:adjustRightInd w:val="0"/>
        <w:spacing w:after="0" w:line="240" w:lineRule="auto"/>
        <w:rPr>
          <w:rFonts w:ascii="Verdana" w:hAnsi="Verdana"/>
          <w:color w:val="000000"/>
          <w:sz w:val="27"/>
          <w:szCs w:val="27"/>
        </w:rPr>
      </w:pPr>
      <w:r w:rsidRPr="00543107">
        <w:rPr>
          <w:rFonts w:ascii="Verdana" w:hAnsi="Verdana" w:cs="Arial"/>
          <w:sz w:val="24"/>
          <w:szCs w:val="24"/>
        </w:rPr>
        <w:tab/>
      </w:r>
      <w:r w:rsidRPr="00543107">
        <w:rPr>
          <w:rFonts w:ascii="Verdana" w:hAnsi="Verdana"/>
          <w:color w:val="000000"/>
          <w:sz w:val="24"/>
          <w:szCs w:val="24"/>
        </w:rPr>
        <w:t>1. Minimum one year experience as a Medical Assistant.</w:t>
      </w:r>
    </w:p>
    <w:p w:rsidR="00EC1DF7" w:rsidRPr="00543107" w:rsidRDefault="00EC1DF7">
      <w:pPr>
        <w:widowControl w:val="0"/>
        <w:tabs>
          <w:tab w:val="left" w:pos="540"/>
        </w:tabs>
        <w:autoSpaceDE w:val="0"/>
        <w:autoSpaceDN w:val="0"/>
        <w:adjustRightInd w:val="0"/>
        <w:spacing w:after="0" w:line="240" w:lineRule="auto"/>
        <w:rPr>
          <w:rFonts w:ascii="Verdana" w:hAnsi="Verdana"/>
          <w:color w:val="000000"/>
          <w:sz w:val="27"/>
          <w:szCs w:val="27"/>
        </w:rPr>
      </w:pPr>
      <w:r w:rsidRPr="00543107">
        <w:rPr>
          <w:rFonts w:ascii="Verdana" w:hAnsi="Verdana" w:cs="Arial"/>
          <w:sz w:val="24"/>
          <w:szCs w:val="24"/>
        </w:rPr>
        <w:tab/>
      </w:r>
      <w:r w:rsidRPr="00543107">
        <w:rPr>
          <w:rFonts w:ascii="Verdana" w:hAnsi="Verdana"/>
          <w:color w:val="000000"/>
          <w:sz w:val="24"/>
          <w:szCs w:val="24"/>
        </w:rPr>
        <w:t>2. Proficient in execution of Level I Job Duties.</w:t>
      </w:r>
    </w:p>
    <w:p w:rsidR="00EC1DF7" w:rsidRPr="00543107" w:rsidRDefault="00EC1DF7">
      <w:pPr>
        <w:widowControl w:val="0"/>
        <w:tabs>
          <w:tab w:val="left" w:pos="540"/>
        </w:tabs>
        <w:autoSpaceDE w:val="0"/>
        <w:autoSpaceDN w:val="0"/>
        <w:adjustRightInd w:val="0"/>
        <w:spacing w:after="0" w:line="240" w:lineRule="auto"/>
        <w:rPr>
          <w:rFonts w:ascii="Verdana" w:hAnsi="Verdana"/>
          <w:color w:val="000000"/>
          <w:sz w:val="27"/>
          <w:szCs w:val="27"/>
        </w:rPr>
      </w:pPr>
      <w:r w:rsidRPr="00543107">
        <w:rPr>
          <w:rFonts w:ascii="Verdana" w:hAnsi="Verdana" w:cs="Arial"/>
          <w:sz w:val="24"/>
          <w:szCs w:val="24"/>
        </w:rPr>
        <w:tab/>
      </w:r>
      <w:r w:rsidRPr="00543107">
        <w:rPr>
          <w:rFonts w:ascii="Verdana" w:hAnsi="Verdana"/>
          <w:color w:val="000000"/>
          <w:sz w:val="24"/>
          <w:szCs w:val="24"/>
        </w:rPr>
        <w:t xml:space="preserve">3. Demonstrates initiative to keep clinic </w:t>
      </w:r>
      <w:r w:rsidR="00543107">
        <w:rPr>
          <w:rFonts w:ascii="Verdana" w:hAnsi="Verdana"/>
          <w:color w:val="000000"/>
          <w:sz w:val="24"/>
          <w:szCs w:val="24"/>
        </w:rPr>
        <w:t xml:space="preserve">flow moving through effectively </w:t>
      </w:r>
      <w:r w:rsidRPr="00543107">
        <w:rPr>
          <w:rFonts w:ascii="Verdana" w:hAnsi="Verdana"/>
          <w:color w:val="000000"/>
          <w:sz w:val="24"/>
          <w:szCs w:val="24"/>
        </w:rPr>
        <w:t>prioritizing work.</w:t>
      </w:r>
    </w:p>
    <w:p w:rsidR="00EC1DF7" w:rsidRPr="00543107" w:rsidRDefault="00EC1DF7">
      <w:pPr>
        <w:widowControl w:val="0"/>
        <w:tabs>
          <w:tab w:val="left" w:pos="540"/>
        </w:tabs>
        <w:autoSpaceDE w:val="0"/>
        <w:autoSpaceDN w:val="0"/>
        <w:adjustRightInd w:val="0"/>
        <w:spacing w:after="0" w:line="240" w:lineRule="auto"/>
        <w:rPr>
          <w:rFonts w:ascii="Verdana" w:hAnsi="Verdana"/>
          <w:color w:val="000000"/>
          <w:sz w:val="27"/>
          <w:szCs w:val="27"/>
        </w:rPr>
      </w:pPr>
      <w:r w:rsidRPr="00543107">
        <w:rPr>
          <w:rFonts w:ascii="Verdana" w:hAnsi="Verdana" w:cs="Arial"/>
          <w:sz w:val="24"/>
          <w:szCs w:val="24"/>
        </w:rPr>
        <w:tab/>
      </w:r>
      <w:r w:rsidRPr="00543107">
        <w:rPr>
          <w:rFonts w:ascii="Verdana" w:hAnsi="Verdana"/>
          <w:color w:val="000000"/>
          <w:sz w:val="24"/>
          <w:szCs w:val="24"/>
        </w:rPr>
        <w:t>4. Understand importance of personal contribution and demonstrates teamwork as team member of assigned POD.</w:t>
      </w:r>
    </w:p>
    <w:p w:rsidR="00EC1DF7" w:rsidRPr="00543107" w:rsidRDefault="00EC1DF7">
      <w:pPr>
        <w:widowControl w:val="0"/>
        <w:tabs>
          <w:tab w:val="left" w:pos="540"/>
        </w:tabs>
        <w:autoSpaceDE w:val="0"/>
        <w:autoSpaceDN w:val="0"/>
        <w:adjustRightInd w:val="0"/>
        <w:spacing w:after="0" w:line="240" w:lineRule="auto"/>
        <w:rPr>
          <w:rFonts w:ascii="Verdana" w:hAnsi="Verdana"/>
          <w:color w:val="000000"/>
          <w:sz w:val="27"/>
          <w:szCs w:val="27"/>
        </w:rPr>
      </w:pPr>
      <w:r w:rsidRPr="00543107">
        <w:rPr>
          <w:rFonts w:ascii="Verdana" w:hAnsi="Verdana" w:cs="Arial"/>
          <w:sz w:val="24"/>
          <w:szCs w:val="24"/>
        </w:rPr>
        <w:tab/>
      </w:r>
      <w:r w:rsidRPr="00543107">
        <w:rPr>
          <w:rFonts w:ascii="Verdana" w:hAnsi="Verdana"/>
          <w:color w:val="000000"/>
          <w:sz w:val="24"/>
          <w:szCs w:val="24"/>
        </w:rPr>
        <w:t>5. Show personal initiative to improve clinical outcomes.</w:t>
      </w:r>
    </w:p>
    <w:p w:rsidR="00EC1DF7" w:rsidRPr="00543107" w:rsidRDefault="00EC1DF7">
      <w:pPr>
        <w:widowControl w:val="0"/>
        <w:tabs>
          <w:tab w:val="left" w:pos="540"/>
        </w:tabs>
        <w:autoSpaceDE w:val="0"/>
        <w:autoSpaceDN w:val="0"/>
        <w:adjustRightInd w:val="0"/>
        <w:spacing w:after="0" w:line="240" w:lineRule="auto"/>
        <w:rPr>
          <w:rFonts w:ascii="Verdana" w:hAnsi="Verdana"/>
          <w:color w:val="000000"/>
          <w:sz w:val="27"/>
          <w:szCs w:val="27"/>
        </w:rPr>
      </w:pPr>
      <w:r w:rsidRPr="00543107">
        <w:rPr>
          <w:rFonts w:ascii="Verdana" w:hAnsi="Verdana" w:cs="Arial"/>
          <w:sz w:val="24"/>
          <w:szCs w:val="24"/>
        </w:rPr>
        <w:tab/>
      </w:r>
      <w:r w:rsidRPr="00543107">
        <w:rPr>
          <w:rFonts w:ascii="Verdana" w:hAnsi="Verdana"/>
          <w:color w:val="000000"/>
          <w:sz w:val="24"/>
          <w:szCs w:val="24"/>
        </w:rPr>
        <w:t>6. Serve as a preceptor for Student Medical Assistant.</w:t>
      </w:r>
    </w:p>
    <w:p w:rsidR="00EC1DF7" w:rsidRPr="00543107" w:rsidRDefault="00EC1DF7">
      <w:pPr>
        <w:widowControl w:val="0"/>
        <w:tabs>
          <w:tab w:val="left" w:pos="540"/>
        </w:tabs>
        <w:autoSpaceDE w:val="0"/>
        <w:autoSpaceDN w:val="0"/>
        <w:adjustRightInd w:val="0"/>
        <w:spacing w:after="0" w:line="240" w:lineRule="auto"/>
        <w:rPr>
          <w:rFonts w:ascii="Verdana" w:hAnsi="Verdana"/>
          <w:color w:val="000000"/>
          <w:sz w:val="27"/>
          <w:szCs w:val="27"/>
        </w:rPr>
      </w:pPr>
      <w:r w:rsidRPr="00543107">
        <w:rPr>
          <w:rFonts w:ascii="Verdana" w:hAnsi="Verdana" w:cs="Arial"/>
          <w:sz w:val="24"/>
          <w:szCs w:val="24"/>
        </w:rPr>
        <w:tab/>
      </w:r>
      <w:r w:rsidRPr="00543107">
        <w:rPr>
          <w:rFonts w:ascii="Verdana" w:hAnsi="Verdana"/>
          <w:color w:val="000000"/>
          <w:sz w:val="24"/>
          <w:szCs w:val="24"/>
        </w:rPr>
        <w:t>7. Assume additional assigned duties to help clinic maintain Joint Commission accreditation, VFC status and various grants.</w:t>
      </w:r>
    </w:p>
    <w:p w:rsidR="00EC1DF7" w:rsidRPr="00543107" w:rsidRDefault="00EC1DF7">
      <w:pPr>
        <w:widowControl w:val="0"/>
        <w:tabs>
          <w:tab w:val="left" w:pos="540"/>
        </w:tabs>
        <w:autoSpaceDE w:val="0"/>
        <w:autoSpaceDN w:val="0"/>
        <w:adjustRightInd w:val="0"/>
        <w:spacing w:after="0" w:line="240" w:lineRule="auto"/>
        <w:rPr>
          <w:rFonts w:ascii="Verdana" w:hAnsi="Verdana"/>
          <w:color w:val="000000"/>
          <w:sz w:val="27"/>
          <w:szCs w:val="27"/>
        </w:rPr>
      </w:pPr>
      <w:r w:rsidRPr="00543107">
        <w:rPr>
          <w:rFonts w:ascii="Verdana" w:hAnsi="Verdana" w:cs="Arial"/>
          <w:sz w:val="24"/>
          <w:szCs w:val="24"/>
        </w:rPr>
        <w:tab/>
      </w:r>
      <w:r w:rsidRPr="00543107">
        <w:rPr>
          <w:rFonts w:ascii="Verdana" w:hAnsi="Verdana"/>
          <w:color w:val="000000"/>
          <w:sz w:val="24"/>
          <w:szCs w:val="24"/>
        </w:rPr>
        <w:t>8. Demonstrate loyalty to the organization and its Mission.</w:t>
      </w:r>
    </w:p>
    <w:p w:rsidR="00543107" w:rsidRPr="00543107" w:rsidRDefault="00543107">
      <w:pPr>
        <w:widowControl w:val="0"/>
        <w:tabs>
          <w:tab w:val="left" w:pos="90"/>
          <w:tab w:val="left" w:pos="540"/>
        </w:tabs>
        <w:autoSpaceDE w:val="0"/>
        <w:autoSpaceDN w:val="0"/>
        <w:adjustRightInd w:val="0"/>
        <w:spacing w:before="60" w:after="0" w:line="240" w:lineRule="auto"/>
        <w:rPr>
          <w:rFonts w:ascii="Verdana" w:hAnsi="Verdana" w:cs="Arial"/>
          <w:sz w:val="24"/>
          <w:szCs w:val="24"/>
        </w:rPr>
      </w:pPr>
    </w:p>
    <w:p w:rsidR="00EC1DF7" w:rsidRPr="00543107" w:rsidRDefault="00EC1DF7">
      <w:pPr>
        <w:widowControl w:val="0"/>
        <w:tabs>
          <w:tab w:val="left" w:pos="90"/>
          <w:tab w:val="left" w:pos="540"/>
        </w:tabs>
        <w:autoSpaceDE w:val="0"/>
        <w:autoSpaceDN w:val="0"/>
        <w:adjustRightInd w:val="0"/>
        <w:spacing w:before="60" w:after="0" w:line="240" w:lineRule="auto"/>
        <w:rPr>
          <w:rFonts w:ascii="Verdana" w:hAnsi="Verdana"/>
          <w:color w:val="000000"/>
          <w:sz w:val="30"/>
          <w:szCs w:val="30"/>
        </w:rPr>
      </w:pPr>
      <w:r w:rsidRPr="00543107">
        <w:rPr>
          <w:rFonts w:ascii="Verdana" w:hAnsi="Verdana"/>
          <w:color w:val="000000"/>
          <w:sz w:val="24"/>
          <w:szCs w:val="24"/>
        </w:rPr>
        <w:t>3</w:t>
      </w:r>
      <w:r w:rsidRPr="00543107">
        <w:rPr>
          <w:rFonts w:ascii="Verdana" w:hAnsi="Verdana" w:cs="Arial"/>
          <w:sz w:val="24"/>
          <w:szCs w:val="24"/>
        </w:rPr>
        <w:tab/>
      </w:r>
      <w:r w:rsidRPr="00543107">
        <w:rPr>
          <w:rFonts w:ascii="Verdana" w:hAnsi="Verdana"/>
          <w:color w:val="000000"/>
          <w:sz w:val="24"/>
          <w:szCs w:val="24"/>
        </w:rPr>
        <w:t>LEVEL III</w:t>
      </w:r>
    </w:p>
    <w:p w:rsidR="00EC1DF7" w:rsidRPr="00543107" w:rsidRDefault="00EC1DF7">
      <w:pPr>
        <w:widowControl w:val="0"/>
        <w:tabs>
          <w:tab w:val="left" w:pos="540"/>
        </w:tabs>
        <w:autoSpaceDE w:val="0"/>
        <w:autoSpaceDN w:val="0"/>
        <w:adjustRightInd w:val="0"/>
        <w:spacing w:after="0" w:line="240" w:lineRule="auto"/>
        <w:rPr>
          <w:rFonts w:ascii="Verdana" w:hAnsi="Verdana"/>
          <w:color w:val="000000"/>
          <w:sz w:val="27"/>
          <w:szCs w:val="27"/>
        </w:rPr>
      </w:pPr>
      <w:r w:rsidRPr="00543107">
        <w:rPr>
          <w:rFonts w:ascii="Verdana" w:hAnsi="Verdana" w:cs="Arial"/>
          <w:sz w:val="24"/>
          <w:szCs w:val="24"/>
        </w:rPr>
        <w:tab/>
      </w:r>
    </w:p>
    <w:p w:rsidR="00EC1DF7" w:rsidRPr="00543107" w:rsidRDefault="00EC1DF7">
      <w:pPr>
        <w:widowControl w:val="0"/>
        <w:tabs>
          <w:tab w:val="left" w:pos="540"/>
        </w:tabs>
        <w:autoSpaceDE w:val="0"/>
        <w:autoSpaceDN w:val="0"/>
        <w:adjustRightInd w:val="0"/>
        <w:spacing w:after="0" w:line="240" w:lineRule="auto"/>
        <w:rPr>
          <w:rFonts w:ascii="Verdana" w:hAnsi="Verdana"/>
          <w:color w:val="000000"/>
          <w:sz w:val="27"/>
          <w:szCs w:val="27"/>
        </w:rPr>
      </w:pPr>
      <w:r w:rsidRPr="00543107">
        <w:rPr>
          <w:rFonts w:ascii="Verdana" w:hAnsi="Verdana" w:cs="Arial"/>
          <w:sz w:val="24"/>
          <w:szCs w:val="24"/>
        </w:rPr>
        <w:tab/>
      </w:r>
      <w:r w:rsidRPr="00543107">
        <w:rPr>
          <w:rFonts w:ascii="Verdana" w:hAnsi="Verdana"/>
          <w:color w:val="000000"/>
          <w:sz w:val="24"/>
          <w:szCs w:val="24"/>
        </w:rPr>
        <w:t>1.  Proactive and proficient in execution of Level I and Level II Job Duties.</w:t>
      </w:r>
    </w:p>
    <w:p w:rsidR="00EC1DF7" w:rsidRPr="00543107" w:rsidRDefault="00EC1DF7">
      <w:pPr>
        <w:widowControl w:val="0"/>
        <w:tabs>
          <w:tab w:val="left" w:pos="540"/>
        </w:tabs>
        <w:autoSpaceDE w:val="0"/>
        <w:autoSpaceDN w:val="0"/>
        <w:adjustRightInd w:val="0"/>
        <w:spacing w:after="0" w:line="240" w:lineRule="auto"/>
        <w:rPr>
          <w:rFonts w:ascii="Verdana" w:hAnsi="Verdana"/>
          <w:color w:val="000000"/>
          <w:sz w:val="27"/>
          <w:szCs w:val="27"/>
        </w:rPr>
      </w:pPr>
      <w:r w:rsidRPr="00543107">
        <w:rPr>
          <w:rFonts w:ascii="Verdana" w:hAnsi="Verdana" w:cs="Arial"/>
          <w:sz w:val="24"/>
          <w:szCs w:val="24"/>
        </w:rPr>
        <w:tab/>
      </w:r>
      <w:r w:rsidRPr="00543107">
        <w:rPr>
          <w:rFonts w:ascii="Verdana" w:hAnsi="Verdana"/>
          <w:color w:val="000000"/>
          <w:sz w:val="24"/>
          <w:szCs w:val="24"/>
        </w:rPr>
        <w:t>2.  Demonstrates clear understanding of Patient Centered Population Centered Primary Case (PC3) model.</w:t>
      </w:r>
    </w:p>
    <w:p w:rsidR="00EC1DF7" w:rsidRPr="00543107" w:rsidRDefault="00EC1DF7">
      <w:pPr>
        <w:widowControl w:val="0"/>
        <w:tabs>
          <w:tab w:val="left" w:pos="540"/>
        </w:tabs>
        <w:autoSpaceDE w:val="0"/>
        <w:autoSpaceDN w:val="0"/>
        <w:adjustRightInd w:val="0"/>
        <w:spacing w:after="0" w:line="240" w:lineRule="auto"/>
        <w:rPr>
          <w:rFonts w:ascii="Verdana" w:hAnsi="Verdana"/>
          <w:color w:val="000000"/>
          <w:sz w:val="27"/>
          <w:szCs w:val="27"/>
        </w:rPr>
      </w:pPr>
      <w:r w:rsidRPr="00543107">
        <w:rPr>
          <w:rFonts w:ascii="Verdana" w:hAnsi="Verdana" w:cs="Arial"/>
          <w:sz w:val="24"/>
          <w:szCs w:val="24"/>
        </w:rPr>
        <w:tab/>
      </w:r>
      <w:r w:rsidRPr="00543107">
        <w:rPr>
          <w:rFonts w:ascii="Verdana" w:hAnsi="Verdana"/>
          <w:color w:val="000000"/>
          <w:sz w:val="24"/>
          <w:szCs w:val="24"/>
        </w:rPr>
        <w:t>3.  Serves as a resource to co-workers in use and navigation of EMR.</w:t>
      </w:r>
    </w:p>
    <w:p w:rsidR="00EC1DF7" w:rsidRPr="00543107" w:rsidRDefault="00EC1DF7">
      <w:pPr>
        <w:widowControl w:val="0"/>
        <w:tabs>
          <w:tab w:val="left" w:pos="540"/>
        </w:tabs>
        <w:autoSpaceDE w:val="0"/>
        <w:autoSpaceDN w:val="0"/>
        <w:adjustRightInd w:val="0"/>
        <w:spacing w:after="0" w:line="240" w:lineRule="auto"/>
        <w:rPr>
          <w:rFonts w:ascii="Verdana" w:hAnsi="Verdana"/>
          <w:color w:val="000000"/>
          <w:sz w:val="27"/>
          <w:szCs w:val="27"/>
        </w:rPr>
      </w:pPr>
      <w:r w:rsidRPr="00543107">
        <w:rPr>
          <w:rFonts w:ascii="Verdana" w:hAnsi="Verdana" w:cs="Arial"/>
          <w:sz w:val="24"/>
          <w:szCs w:val="24"/>
        </w:rPr>
        <w:tab/>
      </w:r>
      <w:r w:rsidRPr="00543107">
        <w:rPr>
          <w:rFonts w:ascii="Verdana" w:hAnsi="Verdana"/>
          <w:color w:val="000000"/>
          <w:sz w:val="24"/>
          <w:szCs w:val="24"/>
        </w:rPr>
        <w:t>4.  Provide on-the-job training/orientation for</w:t>
      </w:r>
      <w:r w:rsidR="00543107">
        <w:rPr>
          <w:rFonts w:ascii="Verdana" w:hAnsi="Verdana"/>
          <w:color w:val="000000"/>
          <w:sz w:val="24"/>
          <w:szCs w:val="24"/>
        </w:rPr>
        <w:t xml:space="preserve"> newly hired Medical Assistants</w:t>
      </w:r>
      <w:r w:rsidR="00543107">
        <w:rPr>
          <w:rFonts w:ascii="Verdana" w:hAnsi="Verdana" w:cs="Arial"/>
          <w:sz w:val="24"/>
          <w:szCs w:val="24"/>
        </w:rPr>
        <w:t xml:space="preserve"> </w:t>
      </w:r>
      <w:r w:rsidRPr="00543107">
        <w:rPr>
          <w:rFonts w:ascii="Verdana" w:hAnsi="Verdana"/>
          <w:color w:val="000000"/>
          <w:sz w:val="24"/>
          <w:szCs w:val="24"/>
        </w:rPr>
        <w:t>and gives feedback to both new staff and Nursing Supervisor as to their progress during orientation.</w:t>
      </w:r>
    </w:p>
    <w:p w:rsidR="00EC1DF7" w:rsidRPr="00543107" w:rsidRDefault="00EC1DF7">
      <w:pPr>
        <w:widowControl w:val="0"/>
        <w:tabs>
          <w:tab w:val="left" w:pos="540"/>
        </w:tabs>
        <w:autoSpaceDE w:val="0"/>
        <w:autoSpaceDN w:val="0"/>
        <w:adjustRightInd w:val="0"/>
        <w:spacing w:after="0" w:line="240" w:lineRule="auto"/>
        <w:rPr>
          <w:rFonts w:ascii="Verdana" w:hAnsi="Verdana"/>
          <w:color w:val="000000"/>
          <w:sz w:val="27"/>
          <w:szCs w:val="27"/>
        </w:rPr>
      </w:pPr>
      <w:r w:rsidRPr="00543107">
        <w:rPr>
          <w:rFonts w:ascii="Verdana" w:hAnsi="Verdana" w:cs="Arial"/>
          <w:sz w:val="24"/>
          <w:szCs w:val="24"/>
        </w:rPr>
        <w:tab/>
      </w:r>
      <w:r w:rsidRPr="00543107">
        <w:rPr>
          <w:rFonts w:ascii="Verdana" w:hAnsi="Verdana"/>
          <w:color w:val="000000"/>
          <w:sz w:val="24"/>
          <w:szCs w:val="24"/>
        </w:rPr>
        <w:t>5.  Exhibit Leadership and serve as a member for Level I and Level II Medical Assistant staff.</w:t>
      </w:r>
    </w:p>
    <w:p w:rsidR="00EC1DF7" w:rsidRPr="00543107" w:rsidRDefault="00EC1DF7">
      <w:pPr>
        <w:widowControl w:val="0"/>
        <w:tabs>
          <w:tab w:val="left" w:pos="540"/>
        </w:tabs>
        <w:autoSpaceDE w:val="0"/>
        <w:autoSpaceDN w:val="0"/>
        <w:adjustRightInd w:val="0"/>
        <w:spacing w:after="0" w:line="240" w:lineRule="auto"/>
        <w:rPr>
          <w:rFonts w:ascii="Verdana" w:hAnsi="Verdana"/>
          <w:color w:val="000000"/>
          <w:sz w:val="27"/>
          <w:szCs w:val="27"/>
        </w:rPr>
      </w:pPr>
      <w:r w:rsidRPr="00543107">
        <w:rPr>
          <w:rFonts w:ascii="Verdana" w:hAnsi="Verdana" w:cs="Arial"/>
          <w:sz w:val="24"/>
          <w:szCs w:val="24"/>
        </w:rPr>
        <w:tab/>
      </w:r>
      <w:r w:rsidRPr="00543107">
        <w:rPr>
          <w:rFonts w:ascii="Verdana" w:hAnsi="Verdana"/>
          <w:color w:val="000000"/>
          <w:sz w:val="24"/>
          <w:szCs w:val="24"/>
        </w:rPr>
        <w:t>6.  Exhibits an exemplary attitude toward staff, patients and the public.</w:t>
      </w:r>
    </w:p>
    <w:p w:rsidR="00EC1DF7" w:rsidRPr="00543107" w:rsidRDefault="00EC1DF7">
      <w:pPr>
        <w:widowControl w:val="0"/>
        <w:tabs>
          <w:tab w:val="left" w:pos="540"/>
        </w:tabs>
        <w:autoSpaceDE w:val="0"/>
        <w:autoSpaceDN w:val="0"/>
        <w:adjustRightInd w:val="0"/>
        <w:spacing w:after="0" w:line="240" w:lineRule="auto"/>
        <w:rPr>
          <w:rFonts w:ascii="Verdana" w:hAnsi="Verdana"/>
          <w:color w:val="000000"/>
          <w:sz w:val="27"/>
          <w:szCs w:val="27"/>
        </w:rPr>
      </w:pPr>
      <w:r w:rsidRPr="00543107">
        <w:rPr>
          <w:rFonts w:ascii="Verdana" w:hAnsi="Verdana" w:cs="Arial"/>
          <w:sz w:val="24"/>
          <w:szCs w:val="24"/>
        </w:rPr>
        <w:tab/>
      </w:r>
      <w:r w:rsidRPr="00543107">
        <w:rPr>
          <w:rFonts w:ascii="Verdana" w:hAnsi="Verdana"/>
          <w:color w:val="000000"/>
          <w:sz w:val="24"/>
          <w:szCs w:val="24"/>
        </w:rPr>
        <w:t>7.  Assist other employees in workflow efficiency ideas.</w:t>
      </w:r>
    </w:p>
    <w:p w:rsidR="00EC1DF7" w:rsidRPr="00543107" w:rsidRDefault="00EC1DF7">
      <w:pPr>
        <w:widowControl w:val="0"/>
        <w:tabs>
          <w:tab w:val="left" w:pos="540"/>
        </w:tabs>
        <w:autoSpaceDE w:val="0"/>
        <w:autoSpaceDN w:val="0"/>
        <w:adjustRightInd w:val="0"/>
        <w:spacing w:after="0" w:line="240" w:lineRule="auto"/>
        <w:rPr>
          <w:rFonts w:ascii="Verdana" w:hAnsi="Verdana"/>
          <w:color w:val="000000"/>
          <w:sz w:val="27"/>
          <w:szCs w:val="27"/>
        </w:rPr>
      </w:pPr>
      <w:r w:rsidRPr="00543107">
        <w:rPr>
          <w:rFonts w:ascii="Verdana" w:hAnsi="Verdana" w:cs="Arial"/>
          <w:sz w:val="24"/>
          <w:szCs w:val="24"/>
        </w:rPr>
        <w:tab/>
      </w:r>
      <w:r w:rsidRPr="00543107">
        <w:rPr>
          <w:rFonts w:ascii="Verdana" w:hAnsi="Verdana"/>
          <w:color w:val="000000"/>
          <w:sz w:val="24"/>
          <w:szCs w:val="24"/>
        </w:rPr>
        <w:t>8.  Provide ongoing training for co-workers.</w:t>
      </w:r>
    </w:p>
    <w:p w:rsidR="00EC1DF7" w:rsidRPr="00543107" w:rsidRDefault="00EC1DF7">
      <w:pPr>
        <w:widowControl w:val="0"/>
        <w:tabs>
          <w:tab w:val="left" w:pos="540"/>
        </w:tabs>
        <w:autoSpaceDE w:val="0"/>
        <w:autoSpaceDN w:val="0"/>
        <w:adjustRightInd w:val="0"/>
        <w:spacing w:after="0" w:line="240" w:lineRule="auto"/>
        <w:rPr>
          <w:rFonts w:ascii="Verdana" w:hAnsi="Verdana"/>
          <w:color w:val="000000"/>
          <w:sz w:val="27"/>
          <w:szCs w:val="27"/>
        </w:rPr>
      </w:pPr>
      <w:r w:rsidRPr="00543107">
        <w:rPr>
          <w:rFonts w:ascii="Verdana" w:hAnsi="Verdana" w:cs="Arial"/>
          <w:sz w:val="24"/>
          <w:szCs w:val="24"/>
        </w:rPr>
        <w:lastRenderedPageBreak/>
        <w:tab/>
      </w:r>
      <w:r w:rsidRPr="00543107">
        <w:rPr>
          <w:rFonts w:ascii="Verdana" w:hAnsi="Verdana"/>
          <w:color w:val="000000"/>
          <w:sz w:val="24"/>
          <w:szCs w:val="24"/>
        </w:rPr>
        <w:t>9.  Work effectively with new medical providers and assist in developing their work flow and managing practice.</w:t>
      </w:r>
    </w:p>
    <w:p w:rsidR="00EC1DF7" w:rsidRPr="00543107" w:rsidRDefault="00EC1DF7">
      <w:pPr>
        <w:widowControl w:val="0"/>
        <w:tabs>
          <w:tab w:val="left" w:pos="90"/>
        </w:tabs>
        <w:autoSpaceDE w:val="0"/>
        <w:autoSpaceDN w:val="0"/>
        <w:adjustRightInd w:val="0"/>
        <w:spacing w:before="303" w:after="0" w:line="240" w:lineRule="auto"/>
        <w:rPr>
          <w:rFonts w:ascii="Verdana" w:hAnsi="Verdana"/>
          <w:color w:val="000000"/>
          <w:sz w:val="30"/>
          <w:szCs w:val="30"/>
        </w:rPr>
      </w:pPr>
      <w:r w:rsidRPr="00543107">
        <w:rPr>
          <w:rFonts w:ascii="Verdana" w:hAnsi="Verdana"/>
          <w:color w:val="000000"/>
          <w:sz w:val="24"/>
          <w:szCs w:val="24"/>
        </w:rPr>
        <w:t>QUALIFICATIONS:</w:t>
      </w:r>
    </w:p>
    <w:p w:rsidR="00EC1DF7" w:rsidRPr="00543107" w:rsidRDefault="00EC1DF7" w:rsidP="00543107">
      <w:pPr>
        <w:widowControl w:val="0"/>
        <w:tabs>
          <w:tab w:val="left" w:pos="90"/>
          <w:tab w:val="left" w:pos="480"/>
        </w:tabs>
        <w:autoSpaceDE w:val="0"/>
        <w:autoSpaceDN w:val="0"/>
        <w:adjustRightInd w:val="0"/>
        <w:spacing w:before="86" w:after="0" w:line="240" w:lineRule="auto"/>
        <w:rPr>
          <w:rFonts w:ascii="Verdana" w:hAnsi="Verdana"/>
          <w:color w:val="000000"/>
          <w:sz w:val="30"/>
          <w:szCs w:val="30"/>
        </w:rPr>
      </w:pPr>
      <w:r w:rsidRPr="00543107">
        <w:rPr>
          <w:rFonts w:ascii="Verdana" w:hAnsi="Verdana"/>
          <w:color w:val="000000"/>
          <w:sz w:val="24"/>
          <w:szCs w:val="24"/>
        </w:rPr>
        <w:t>1</w:t>
      </w:r>
      <w:r w:rsidRPr="00543107">
        <w:rPr>
          <w:rFonts w:ascii="Verdana" w:hAnsi="Verdana" w:cs="Arial"/>
          <w:sz w:val="24"/>
          <w:szCs w:val="24"/>
        </w:rPr>
        <w:tab/>
      </w:r>
      <w:r w:rsidRPr="00543107">
        <w:rPr>
          <w:rFonts w:ascii="Verdana" w:hAnsi="Verdana"/>
          <w:color w:val="000000"/>
          <w:sz w:val="24"/>
          <w:szCs w:val="24"/>
        </w:rPr>
        <w:t>Education &amp; training in a Medical Assistant/Nursing/Medical program that includes coursework pharmacology/administration of medications.</w:t>
      </w:r>
    </w:p>
    <w:p w:rsidR="00EC1DF7" w:rsidRPr="00543107" w:rsidRDefault="00EC1DF7">
      <w:pPr>
        <w:widowControl w:val="0"/>
        <w:tabs>
          <w:tab w:val="left" w:pos="90"/>
          <w:tab w:val="left" w:pos="480"/>
        </w:tabs>
        <w:autoSpaceDE w:val="0"/>
        <w:autoSpaceDN w:val="0"/>
        <w:adjustRightInd w:val="0"/>
        <w:spacing w:before="145" w:after="0" w:line="240" w:lineRule="auto"/>
        <w:rPr>
          <w:rFonts w:ascii="Verdana" w:hAnsi="Verdana"/>
          <w:color w:val="000000"/>
          <w:sz w:val="30"/>
          <w:szCs w:val="30"/>
        </w:rPr>
      </w:pPr>
      <w:r w:rsidRPr="00543107">
        <w:rPr>
          <w:rFonts w:ascii="Verdana" w:hAnsi="Verdana"/>
          <w:color w:val="000000"/>
          <w:sz w:val="24"/>
          <w:szCs w:val="24"/>
        </w:rPr>
        <w:t>2</w:t>
      </w:r>
      <w:r w:rsidRPr="00543107">
        <w:rPr>
          <w:rFonts w:ascii="Verdana" w:hAnsi="Verdana" w:cs="Arial"/>
          <w:sz w:val="24"/>
          <w:szCs w:val="24"/>
        </w:rPr>
        <w:tab/>
      </w:r>
      <w:r w:rsidRPr="00543107">
        <w:rPr>
          <w:rFonts w:ascii="Verdana" w:hAnsi="Verdana"/>
          <w:color w:val="000000"/>
          <w:sz w:val="24"/>
          <w:szCs w:val="24"/>
        </w:rPr>
        <w:t>One year of experience in a medical clinic setting preferred.</w:t>
      </w:r>
    </w:p>
    <w:p w:rsidR="00EC1DF7" w:rsidRPr="00543107" w:rsidRDefault="00EC1DF7">
      <w:pPr>
        <w:widowControl w:val="0"/>
        <w:tabs>
          <w:tab w:val="left" w:pos="90"/>
          <w:tab w:val="left" w:pos="480"/>
        </w:tabs>
        <w:autoSpaceDE w:val="0"/>
        <w:autoSpaceDN w:val="0"/>
        <w:adjustRightInd w:val="0"/>
        <w:spacing w:before="105" w:after="0" w:line="240" w:lineRule="auto"/>
        <w:rPr>
          <w:rFonts w:ascii="Verdana" w:hAnsi="Verdana"/>
          <w:color w:val="000000"/>
          <w:sz w:val="30"/>
          <w:szCs w:val="30"/>
        </w:rPr>
      </w:pPr>
      <w:r w:rsidRPr="00543107">
        <w:rPr>
          <w:rFonts w:ascii="Verdana" w:hAnsi="Verdana"/>
          <w:color w:val="000000"/>
          <w:sz w:val="24"/>
          <w:szCs w:val="24"/>
        </w:rPr>
        <w:t>3</w:t>
      </w:r>
      <w:r w:rsidRPr="00543107">
        <w:rPr>
          <w:rFonts w:ascii="Verdana" w:hAnsi="Verdana" w:cs="Arial"/>
          <w:sz w:val="24"/>
          <w:szCs w:val="24"/>
        </w:rPr>
        <w:tab/>
      </w:r>
      <w:r w:rsidRPr="00543107">
        <w:rPr>
          <w:rFonts w:ascii="Verdana" w:hAnsi="Verdana"/>
          <w:color w:val="000000"/>
          <w:sz w:val="24"/>
          <w:szCs w:val="24"/>
        </w:rPr>
        <w:t>CPR certified in infant, child, and adult.</w:t>
      </w:r>
    </w:p>
    <w:p w:rsidR="00EC1DF7" w:rsidRPr="00543107" w:rsidRDefault="00EC1DF7">
      <w:pPr>
        <w:widowControl w:val="0"/>
        <w:tabs>
          <w:tab w:val="left" w:pos="90"/>
          <w:tab w:val="left" w:pos="480"/>
        </w:tabs>
        <w:autoSpaceDE w:val="0"/>
        <w:autoSpaceDN w:val="0"/>
        <w:adjustRightInd w:val="0"/>
        <w:spacing w:before="105" w:after="0" w:line="240" w:lineRule="auto"/>
        <w:rPr>
          <w:rFonts w:ascii="Verdana" w:hAnsi="Verdana"/>
          <w:color w:val="000000"/>
          <w:sz w:val="30"/>
          <w:szCs w:val="30"/>
        </w:rPr>
      </w:pPr>
      <w:r w:rsidRPr="00543107">
        <w:rPr>
          <w:rFonts w:ascii="Verdana" w:hAnsi="Verdana"/>
          <w:color w:val="000000"/>
          <w:sz w:val="24"/>
          <w:szCs w:val="24"/>
        </w:rPr>
        <w:t>4</w:t>
      </w:r>
      <w:r w:rsidRPr="00543107">
        <w:rPr>
          <w:rFonts w:ascii="Verdana" w:hAnsi="Verdana" w:cs="Arial"/>
          <w:sz w:val="24"/>
          <w:szCs w:val="24"/>
        </w:rPr>
        <w:tab/>
      </w:r>
      <w:r w:rsidRPr="00543107">
        <w:rPr>
          <w:rFonts w:ascii="Verdana" w:hAnsi="Verdana"/>
          <w:color w:val="000000"/>
          <w:sz w:val="24"/>
          <w:szCs w:val="24"/>
        </w:rPr>
        <w:t>Ability to work well in a group setting.</w:t>
      </w:r>
    </w:p>
    <w:p w:rsidR="00EC1DF7" w:rsidRPr="00543107" w:rsidRDefault="00EC1DF7">
      <w:pPr>
        <w:widowControl w:val="0"/>
        <w:tabs>
          <w:tab w:val="left" w:pos="90"/>
          <w:tab w:val="left" w:pos="480"/>
        </w:tabs>
        <w:autoSpaceDE w:val="0"/>
        <w:autoSpaceDN w:val="0"/>
        <w:adjustRightInd w:val="0"/>
        <w:spacing w:before="105" w:after="0" w:line="240" w:lineRule="auto"/>
        <w:rPr>
          <w:rFonts w:ascii="Verdana" w:hAnsi="Verdana"/>
          <w:color w:val="000000"/>
          <w:sz w:val="30"/>
          <w:szCs w:val="30"/>
        </w:rPr>
      </w:pPr>
      <w:r w:rsidRPr="00543107">
        <w:rPr>
          <w:rFonts w:ascii="Verdana" w:hAnsi="Verdana"/>
          <w:color w:val="000000"/>
          <w:sz w:val="24"/>
          <w:szCs w:val="24"/>
        </w:rPr>
        <w:t>5</w:t>
      </w:r>
      <w:r w:rsidRPr="00543107">
        <w:rPr>
          <w:rFonts w:ascii="Verdana" w:hAnsi="Verdana" w:cs="Arial"/>
          <w:sz w:val="24"/>
          <w:szCs w:val="24"/>
        </w:rPr>
        <w:tab/>
      </w:r>
      <w:r w:rsidRPr="00543107">
        <w:rPr>
          <w:rFonts w:ascii="Verdana" w:hAnsi="Verdana"/>
          <w:color w:val="000000"/>
          <w:sz w:val="24"/>
          <w:szCs w:val="24"/>
        </w:rPr>
        <w:t>Knowledge and ability to perform patient care duties as assigned.</w:t>
      </w:r>
    </w:p>
    <w:p w:rsidR="00EC1DF7" w:rsidRPr="00543107" w:rsidRDefault="00EC1DF7">
      <w:pPr>
        <w:widowControl w:val="0"/>
        <w:tabs>
          <w:tab w:val="left" w:pos="90"/>
          <w:tab w:val="left" w:pos="480"/>
        </w:tabs>
        <w:autoSpaceDE w:val="0"/>
        <w:autoSpaceDN w:val="0"/>
        <w:adjustRightInd w:val="0"/>
        <w:spacing w:before="105" w:after="0" w:line="240" w:lineRule="auto"/>
        <w:rPr>
          <w:rFonts w:ascii="Verdana" w:hAnsi="Verdana"/>
          <w:color w:val="000000"/>
          <w:sz w:val="30"/>
          <w:szCs w:val="30"/>
        </w:rPr>
      </w:pPr>
      <w:r w:rsidRPr="00543107">
        <w:rPr>
          <w:rFonts w:ascii="Verdana" w:hAnsi="Verdana"/>
          <w:color w:val="000000"/>
          <w:sz w:val="24"/>
          <w:szCs w:val="24"/>
        </w:rPr>
        <w:t>6</w:t>
      </w:r>
      <w:r w:rsidRPr="00543107">
        <w:rPr>
          <w:rFonts w:ascii="Verdana" w:hAnsi="Verdana" w:cs="Arial"/>
          <w:sz w:val="24"/>
          <w:szCs w:val="24"/>
        </w:rPr>
        <w:tab/>
      </w:r>
      <w:r w:rsidRPr="00543107">
        <w:rPr>
          <w:rFonts w:ascii="Verdana" w:hAnsi="Verdana"/>
          <w:color w:val="000000"/>
          <w:sz w:val="24"/>
          <w:szCs w:val="24"/>
        </w:rPr>
        <w:t>Ability to communicate and interact with all areas of the clinic.</w:t>
      </w:r>
    </w:p>
    <w:p w:rsidR="00EC1DF7" w:rsidRPr="00543107" w:rsidRDefault="00EC1DF7">
      <w:pPr>
        <w:widowControl w:val="0"/>
        <w:tabs>
          <w:tab w:val="left" w:pos="90"/>
          <w:tab w:val="left" w:pos="480"/>
        </w:tabs>
        <w:autoSpaceDE w:val="0"/>
        <w:autoSpaceDN w:val="0"/>
        <w:adjustRightInd w:val="0"/>
        <w:spacing w:before="105" w:after="0" w:line="240" w:lineRule="auto"/>
        <w:rPr>
          <w:rFonts w:ascii="Verdana" w:hAnsi="Verdana"/>
          <w:color w:val="000000"/>
          <w:sz w:val="30"/>
          <w:szCs w:val="30"/>
        </w:rPr>
      </w:pPr>
      <w:r w:rsidRPr="00543107">
        <w:rPr>
          <w:rFonts w:ascii="Verdana" w:hAnsi="Verdana"/>
          <w:color w:val="000000"/>
          <w:sz w:val="24"/>
          <w:szCs w:val="24"/>
        </w:rPr>
        <w:t>7</w:t>
      </w:r>
      <w:r w:rsidRPr="00543107">
        <w:rPr>
          <w:rFonts w:ascii="Verdana" w:hAnsi="Verdana" w:cs="Arial"/>
          <w:sz w:val="24"/>
          <w:szCs w:val="24"/>
        </w:rPr>
        <w:tab/>
      </w:r>
      <w:r w:rsidRPr="00543107">
        <w:rPr>
          <w:rFonts w:ascii="Verdana" w:hAnsi="Verdana"/>
          <w:color w:val="000000"/>
          <w:sz w:val="24"/>
          <w:szCs w:val="24"/>
        </w:rPr>
        <w:t>Ability to deal with the public efficiently, courteously, politely, and effectively.</w:t>
      </w:r>
    </w:p>
    <w:p w:rsidR="00EC1DF7" w:rsidRPr="00543107" w:rsidRDefault="00EC1DF7">
      <w:pPr>
        <w:widowControl w:val="0"/>
        <w:tabs>
          <w:tab w:val="left" w:pos="90"/>
          <w:tab w:val="left" w:pos="480"/>
        </w:tabs>
        <w:autoSpaceDE w:val="0"/>
        <w:autoSpaceDN w:val="0"/>
        <w:adjustRightInd w:val="0"/>
        <w:spacing w:before="105" w:after="0" w:line="240" w:lineRule="auto"/>
        <w:rPr>
          <w:rFonts w:ascii="Verdana" w:hAnsi="Verdana"/>
          <w:color w:val="000000"/>
          <w:sz w:val="30"/>
          <w:szCs w:val="30"/>
        </w:rPr>
      </w:pPr>
      <w:r w:rsidRPr="00543107">
        <w:rPr>
          <w:rFonts w:ascii="Verdana" w:hAnsi="Verdana"/>
          <w:color w:val="000000"/>
          <w:sz w:val="24"/>
          <w:szCs w:val="24"/>
        </w:rPr>
        <w:t>8</w:t>
      </w:r>
      <w:r w:rsidRPr="00543107">
        <w:rPr>
          <w:rFonts w:ascii="Verdana" w:hAnsi="Verdana" w:cs="Arial"/>
          <w:sz w:val="24"/>
          <w:szCs w:val="24"/>
        </w:rPr>
        <w:tab/>
      </w:r>
      <w:r w:rsidRPr="00543107">
        <w:rPr>
          <w:rFonts w:ascii="Verdana" w:hAnsi="Verdana"/>
          <w:color w:val="000000"/>
          <w:sz w:val="24"/>
          <w:szCs w:val="24"/>
        </w:rPr>
        <w:t>Ability to work flexible hours.</w:t>
      </w:r>
    </w:p>
    <w:p w:rsidR="00EC1DF7" w:rsidRPr="00543107" w:rsidRDefault="00EC1DF7">
      <w:pPr>
        <w:widowControl w:val="0"/>
        <w:tabs>
          <w:tab w:val="left" w:pos="90"/>
          <w:tab w:val="left" w:pos="480"/>
        </w:tabs>
        <w:autoSpaceDE w:val="0"/>
        <w:autoSpaceDN w:val="0"/>
        <w:adjustRightInd w:val="0"/>
        <w:spacing w:before="105" w:after="0" w:line="240" w:lineRule="auto"/>
        <w:rPr>
          <w:rFonts w:ascii="Verdana" w:hAnsi="Verdana"/>
          <w:color w:val="000000"/>
          <w:sz w:val="30"/>
          <w:szCs w:val="30"/>
        </w:rPr>
      </w:pPr>
      <w:r w:rsidRPr="00543107">
        <w:rPr>
          <w:rFonts w:ascii="Verdana" w:hAnsi="Verdana"/>
          <w:color w:val="000000"/>
          <w:sz w:val="24"/>
          <w:szCs w:val="24"/>
        </w:rPr>
        <w:t>9</w:t>
      </w:r>
      <w:r w:rsidRPr="00543107">
        <w:rPr>
          <w:rFonts w:ascii="Verdana" w:hAnsi="Verdana" w:cs="Arial"/>
          <w:sz w:val="24"/>
          <w:szCs w:val="24"/>
        </w:rPr>
        <w:tab/>
      </w:r>
      <w:r w:rsidRPr="00543107">
        <w:rPr>
          <w:rFonts w:ascii="Verdana" w:hAnsi="Verdana"/>
          <w:color w:val="000000"/>
          <w:sz w:val="24"/>
          <w:szCs w:val="24"/>
        </w:rPr>
        <w:t>Ability to work with diverse cultures and lifestyles.</w:t>
      </w:r>
    </w:p>
    <w:p w:rsidR="00EC1DF7" w:rsidRPr="00543107" w:rsidRDefault="00EC1DF7">
      <w:pPr>
        <w:widowControl w:val="0"/>
        <w:tabs>
          <w:tab w:val="left" w:pos="90"/>
          <w:tab w:val="left" w:pos="480"/>
        </w:tabs>
        <w:autoSpaceDE w:val="0"/>
        <w:autoSpaceDN w:val="0"/>
        <w:adjustRightInd w:val="0"/>
        <w:spacing w:before="105" w:after="0" w:line="240" w:lineRule="auto"/>
        <w:rPr>
          <w:rFonts w:ascii="Verdana" w:hAnsi="Verdana"/>
          <w:color w:val="000000"/>
          <w:sz w:val="30"/>
          <w:szCs w:val="30"/>
        </w:rPr>
      </w:pPr>
      <w:r w:rsidRPr="00543107">
        <w:rPr>
          <w:rFonts w:ascii="Verdana" w:hAnsi="Verdana"/>
          <w:color w:val="000000"/>
          <w:sz w:val="24"/>
          <w:szCs w:val="24"/>
        </w:rPr>
        <w:t>10</w:t>
      </w:r>
      <w:r w:rsidRPr="00543107">
        <w:rPr>
          <w:rFonts w:ascii="Verdana" w:hAnsi="Verdana" w:cs="Arial"/>
          <w:sz w:val="24"/>
          <w:szCs w:val="24"/>
        </w:rPr>
        <w:tab/>
      </w:r>
      <w:r w:rsidRPr="00543107">
        <w:rPr>
          <w:rFonts w:ascii="Verdana" w:hAnsi="Verdana"/>
          <w:color w:val="000000"/>
          <w:sz w:val="24"/>
          <w:szCs w:val="24"/>
        </w:rPr>
        <w:t>Valid Oregon Driver's License and proof of automobile insurance.</w:t>
      </w:r>
    </w:p>
    <w:p w:rsidR="00EC1DF7" w:rsidRPr="00543107" w:rsidRDefault="00EC1DF7" w:rsidP="00543107">
      <w:pPr>
        <w:widowControl w:val="0"/>
        <w:tabs>
          <w:tab w:val="left" w:pos="90"/>
          <w:tab w:val="left" w:pos="480"/>
        </w:tabs>
        <w:autoSpaceDE w:val="0"/>
        <w:autoSpaceDN w:val="0"/>
        <w:adjustRightInd w:val="0"/>
        <w:spacing w:before="105" w:after="0" w:line="240" w:lineRule="auto"/>
        <w:rPr>
          <w:rFonts w:ascii="Verdana" w:hAnsi="Verdana"/>
          <w:color w:val="000000"/>
          <w:sz w:val="30"/>
          <w:szCs w:val="30"/>
        </w:rPr>
      </w:pPr>
      <w:r w:rsidRPr="00543107">
        <w:rPr>
          <w:rFonts w:ascii="Verdana" w:hAnsi="Verdana"/>
          <w:color w:val="000000"/>
          <w:sz w:val="24"/>
          <w:szCs w:val="24"/>
        </w:rPr>
        <w:t>11</w:t>
      </w:r>
      <w:r w:rsidRPr="00543107">
        <w:rPr>
          <w:rFonts w:ascii="Verdana" w:hAnsi="Verdana" w:cs="Arial"/>
          <w:sz w:val="24"/>
          <w:szCs w:val="24"/>
        </w:rPr>
        <w:tab/>
      </w:r>
      <w:r w:rsidRPr="00543107">
        <w:rPr>
          <w:rFonts w:ascii="Verdana" w:hAnsi="Verdana"/>
          <w:color w:val="000000"/>
          <w:sz w:val="24"/>
          <w:szCs w:val="24"/>
        </w:rPr>
        <w:t>Bilingual MAs – Bilingual in English/another language and willing/able to interpreter as needed in clinic.</w:t>
      </w:r>
    </w:p>
    <w:p w:rsidR="00EC1DF7" w:rsidRPr="00543107" w:rsidRDefault="00EC1DF7">
      <w:pPr>
        <w:widowControl w:val="0"/>
        <w:tabs>
          <w:tab w:val="left" w:pos="90"/>
        </w:tabs>
        <w:autoSpaceDE w:val="0"/>
        <w:autoSpaceDN w:val="0"/>
        <w:adjustRightInd w:val="0"/>
        <w:spacing w:before="265" w:after="0" w:line="240" w:lineRule="auto"/>
        <w:rPr>
          <w:rFonts w:ascii="Verdana" w:hAnsi="Verdana"/>
          <w:color w:val="000000"/>
          <w:sz w:val="30"/>
          <w:szCs w:val="30"/>
        </w:rPr>
      </w:pPr>
      <w:r w:rsidRPr="00543107">
        <w:rPr>
          <w:rFonts w:ascii="Verdana" w:hAnsi="Verdana"/>
          <w:color w:val="000000"/>
          <w:sz w:val="24"/>
          <w:szCs w:val="24"/>
        </w:rPr>
        <w:t>PHYSICAL ACTIVITIES AND REQUIREMENTS OF POSITION:</w:t>
      </w:r>
    </w:p>
    <w:p w:rsidR="00EC1DF7" w:rsidRPr="00543107" w:rsidRDefault="00EC1DF7" w:rsidP="00543107">
      <w:pPr>
        <w:widowControl w:val="0"/>
        <w:tabs>
          <w:tab w:val="left" w:pos="90"/>
          <w:tab w:val="left" w:pos="480"/>
        </w:tabs>
        <w:autoSpaceDE w:val="0"/>
        <w:autoSpaceDN w:val="0"/>
        <w:adjustRightInd w:val="0"/>
        <w:spacing w:before="116" w:after="0" w:line="240" w:lineRule="auto"/>
        <w:rPr>
          <w:rFonts w:ascii="Verdana" w:hAnsi="Verdana"/>
          <w:color w:val="000000"/>
          <w:sz w:val="30"/>
          <w:szCs w:val="30"/>
        </w:rPr>
      </w:pPr>
      <w:r w:rsidRPr="00543107">
        <w:rPr>
          <w:rFonts w:ascii="Verdana" w:hAnsi="Verdana"/>
          <w:color w:val="000000"/>
          <w:sz w:val="24"/>
          <w:szCs w:val="24"/>
        </w:rPr>
        <w:t>1</w:t>
      </w:r>
      <w:r w:rsidRPr="00543107">
        <w:rPr>
          <w:rFonts w:ascii="Verdana" w:hAnsi="Verdana" w:cs="Arial"/>
          <w:sz w:val="24"/>
          <w:szCs w:val="24"/>
        </w:rPr>
        <w:tab/>
      </w:r>
      <w:r w:rsidRPr="00543107">
        <w:rPr>
          <w:rFonts w:ascii="Verdana" w:hAnsi="Verdana"/>
          <w:color w:val="000000"/>
          <w:sz w:val="24"/>
          <w:szCs w:val="24"/>
        </w:rPr>
        <w:t>The physical activity of this position may include: climbing, stooping, kneeling, lifting, crouching, pushing, reaching, standing, and walking.</w:t>
      </w:r>
    </w:p>
    <w:p w:rsidR="00EC1DF7" w:rsidRPr="00543107" w:rsidRDefault="00EC1DF7">
      <w:pPr>
        <w:widowControl w:val="0"/>
        <w:tabs>
          <w:tab w:val="left" w:pos="90"/>
          <w:tab w:val="left" w:pos="480"/>
        </w:tabs>
        <w:autoSpaceDE w:val="0"/>
        <w:autoSpaceDN w:val="0"/>
        <w:adjustRightInd w:val="0"/>
        <w:spacing w:before="148" w:after="0" w:line="240" w:lineRule="auto"/>
        <w:rPr>
          <w:rFonts w:ascii="Verdana" w:hAnsi="Verdana"/>
          <w:color w:val="000000"/>
          <w:sz w:val="30"/>
          <w:szCs w:val="30"/>
        </w:rPr>
      </w:pPr>
      <w:r w:rsidRPr="00543107">
        <w:rPr>
          <w:rFonts w:ascii="Verdana" w:hAnsi="Verdana"/>
          <w:color w:val="000000"/>
          <w:sz w:val="24"/>
          <w:szCs w:val="24"/>
        </w:rPr>
        <w:t>2</w:t>
      </w:r>
      <w:r w:rsidRPr="00543107">
        <w:rPr>
          <w:rFonts w:ascii="Verdana" w:hAnsi="Verdana" w:cs="Arial"/>
          <w:sz w:val="24"/>
          <w:szCs w:val="24"/>
        </w:rPr>
        <w:tab/>
      </w:r>
      <w:r w:rsidRPr="00543107">
        <w:rPr>
          <w:rFonts w:ascii="Verdana" w:hAnsi="Verdana"/>
          <w:color w:val="000000"/>
          <w:sz w:val="24"/>
          <w:szCs w:val="24"/>
        </w:rPr>
        <w:t>The worker is subject to inside environmental conditions.</w:t>
      </w:r>
    </w:p>
    <w:p w:rsidR="00EC1DF7" w:rsidRPr="00543107" w:rsidRDefault="00EC1DF7" w:rsidP="00543107">
      <w:pPr>
        <w:widowControl w:val="0"/>
        <w:tabs>
          <w:tab w:val="left" w:pos="90"/>
          <w:tab w:val="left" w:pos="480"/>
        </w:tabs>
        <w:autoSpaceDE w:val="0"/>
        <w:autoSpaceDN w:val="0"/>
        <w:adjustRightInd w:val="0"/>
        <w:spacing w:before="108" w:after="0" w:line="240" w:lineRule="auto"/>
        <w:rPr>
          <w:rFonts w:ascii="Verdana" w:hAnsi="Verdana"/>
          <w:color w:val="000000"/>
          <w:sz w:val="30"/>
          <w:szCs w:val="30"/>
        </w:rPr>
      </w:pPr>
      <w:r w:rsidRPr="00543107">
        <w:rPr>
          <w:rFonts w:ascii="Verdana" w:hAnsi="Verdana"/>
          <w:color w:val="000000"/>
          <w:sz w:val="24"/>
          <w:szCs w:val="24"/>
        </w:rPr>
        <w:t>3</w:t>
      </w:r>
      <w:r w:rsidRPr="00543107">
        <w:rPr>
          <w:rFonts w:ascii="Verdana" w:hAnsi="Verdana" w:cs="Arial"/>
          <w:sz w:val="24"/>
          <w:szCs w:val="24"/>
        </w:rPr>
        <w:tab/>
      </w:r>
      <w:r w:rsidRPr="00543107">
        <w:rPr>
          <w:rFonts w:ascii="Verdana" w:hAnsi="Verdana"/>
          <w:color w:val="000000"/>
          <w:sz w:val="24"/>
          <w:szCs w:val="24"/>
        </w:rPr>
        <w:t>Medium work, exerting up to 50 pounds of force occasionally, and/or up to 20 pounds of force frequently and/or to 10 pounds of force constantly to move objects.</w:t>
      </w:r>
    </w:p>
    <w:p w:rsidR="00EC1DF7" w:rsidRPr="00543107" w:rsidRDefault="00EC1DF7">
      <w:pPr>
        <w:widowControl w:val="0"/>
        <w:tabs>
          <w:tab w:val="left" w:pos="90"/>
          <w:tab w:val="left" w:pos="480"/>
        </w:tabs>
        <w:autoSpaceDE w:val="0"/>
        <w:autoSpaceDN w:val="0"/>
        <w:adjustRightInd w:val="0"/>
        <w:spacing w:before="148" w:after="0" w:line="240" w:lineRule="auto"/>
        <w:rPr>
          <w:rFonts w:ascii="Verdana" w:hAnsi="Verdana"/>
          <w:color w:val="000000"/>
          <w:sz w:val="30"/>
          <w:szCs w:val="30"/>
        </w:rPr>
      </w:pPr>
      <w:r w:rsidRPr="00543107">
        <w:rPr>
          <w:rFonts w:ascii="Verdana" w:hAnsi="Verdana"/>
          <w:color w:val="000000"/>
          <w:sz w:val="24"/>
          <w:szCs w:val="24"/>
        </w:rPr>
        <w:t>4</w:t>
      </w:r>
      <w:r w:rsidRPr="00543107">
        <w:rPr>
          <w:rFonts w:ascii="Verdana" w:hAnsi="Verdana" w:cs="Arial"/>
          <w:sz w:val="24"/>
          <w:szCs w:val="24"/>
        </w:rPr>
        <w:tab/>
      </w:r>
      <w:r w:rsidRPr="00543107">
        <w:rPr>
          <w:rFonts w:ascii="Verdana" w:hAnsi="Verdana"/>
          <w:color w:val="000000"/>
          <w:sz w:val="24"/>
          <w:szCs w:val="24"/>
        </w:rPr>
        <w:t>Must wear scrubs or uniform.</w:t>
      </w:r>
    </w:p>
    <w:p w:rsidR="00543107" w:rsidRDefault="00543107">
      <w:pPr>
        <w:widowControl w:val="0"/>
        <w:tabs>
          <w:tab w:val="left" w:pos="90"/>
        </w:tabs>
        <w:autoSpaceDE w:val="0"/>
        <w:autoSpaceDN w:val="0"/>
        <w:adjustRightInd w:val="0"/>
        <w:spacing w:before="120" w:after="0" w:line="240" w:lineRule="auto"/>
        <w:rPr>
          <w:rFonts w:ascii="Verdana" w:hAnsi="Verdana"/>
          <w:color w:val="000000"/>
          <w:sz w:val="24"/>
          <w:szCs w:val="24"/>
        </w:rPr>
      </w:pPr>
    </w:p>
    <w:p w:rsidR="00EC1DF7" w:rsidRPr="00543107" w:rsidRDefault="00EC1DF7">
      <w:pPr>
        <w:widowControl w:val="0"/>
        <w:tabs>
          <w:tab w:val="left" w:pos="90"/>
        </w:tabs>
        <w:autoSpaceDE w:val="0"/>
        <w:autoSpaceDN w:val="0"/>
        <w:adjustRightInd w:val="0"/>
        <w:spacing w:before="120" w:after="0" w:line="240" w:lineRule="auto"/>
        <w:rPr>
          <w:rFonts w:ascii="Verdana" w:hAnsi="Verdana"/>
          <w:color w:val="000000"/>
          <w:sz w:val="30"/>
          <w:szCs w:val="30"/>
        </w:rPr>
      </w:pPr>
      <w:r w:rsidRPr="00543107">
        <w:rPr>
          <w:rFonts w:ascii="Verdana" w:hAnsi="Verdana"/>
          <w:color w:val="000000"/>
          <w:sz w:val="24"/>
          <w:szCs w:val="24"/>
        </w:rPr>
        <w:t>HAZARDS OF POSITION:</w:t>
      </w:r>
    </w:p>
    <w:p w:rsidR="00EC1DF7" w:rsidRPr="00543107" w:rsidRDefault="00EC1DF7">
      <w:pPr>
        <w:widowControl w:val="0"/>
        <w:tabs>
          <w:tab w:val="left" w:pos="90"/>
          <w:tab w:val="left" w:pos="480"/>
        </w:tabs>
        <w:autoSpaceDE w:val="0"/>
        <w:autoSpaceDN w:val="0"/>
        <w:adjustRightInd w:val="0"/>
        <w:spacing w:before="86" w:after="0" w:line="240" w:lineRule="auto"/>
        <w:rPr>
          <w:rFonts w:ascii="Verdana" w:hAnsi="Verdana"/>
          <w:color w:val="000000"/>
          <w:sz w:val="30"/>
          <w:szCs w:val="30"/>
        </w:rPr>
      </w:pPr>
      <w:r w:rsidRPr="00543107">
        <w:rPr>
          <w:rFonts w:ascii="Verdana" w:hAnsi="Verdana"/>
          <w:color w:val="000000"/>
          <w:sz w:val="24"/>
          <w:szCs w:val="24"/>
        </w:rPr>
        <w:t>1</w:t>
      </w:r>
      <w:r w:rsidRPr="00543107">
        <w:rPr>
          <w:rFonts w:ascii="Verdana" w:hAnsi="Verdana" w:cs="Arial"/>
          <w:sz w:val="24"/>
          <w:szCs w:val="24"/>
        </w:rPr>
        <w:tab/>
      </w:r>
      <w:r w:rsidRPr="00543107">
        <w:rPr>
          <w:rFonts w:ascii="Verdana" w:hAnsi="Verdana"/>
          <w:color w:val="000000"/>
          <w:sz w:val="24"/>
          <w:szCs w:val="24"/>
        </w:rPr>
        <w:t>The worker is exposed to infectious diseases.</w:t>
      </w:r>
    </w:p>
    <w:p w:rsidR="00EC1DF7" w:rsidRPr="00543107" w:rsidRDefault="00EC1DF7">
      <w:pPr>
        <w:widowControl w:val="0"/>
        <w:tabs>
          <w:tab w:val="left" w:pos="90"/>
          <w:tab w:val="left" w:pos="480"/>
        </w:tabs>
        <w:autoSpaceDE w:val="0"/>
        <w:autoSpaceDN w:val="0"/>
        <w:adjustRightInd w:val="0"/>
        <w:spacing w:before="108" w:after="0" w:line="240" w:lineRule="auto"/>
        <w:rPr>
          <w:rFonts w:ascii="Verdana" w:hAnsi="Verdana"/>
          <w:color w:val="000000"/>
          <w:sz w:val="30"/>
          <w:szCs w:val="30"/>
        </w:rPr>
      </w:pPr>
      <w:r w:rsidRPr="00543107">
        <w:rPr>
          <w:rFonts w:ascii="Verdana" w:hAnsi="Verdana"/>
          <w:color w:val="000000"/>
          <w:sz w:val="24"/>
          <w:szCs w:val="24"/>
        </w:rPr>
        <w:t>2</w:t>
      </w:r>
      <w:r w:rsidRPr="00543107">
        <w:rPr>
          <w:rFonts w:ascii="Verdana" w:hAnsi="Verdana" w:cs="Arial"/>
          <w:sz w:val="24"/>
          <w:szCs w:val="24"/>
        </w:rPr>
        <w:tab/>
      </w:r>
      <w:r w:rsidRPr="00543107">
        <w:rPr>
          <w:rFonts w:ascii="Verdana" w:hAnsi="Verdana"/>
          <w:color w:val="000000"/>
          <w:sz w:val="24"/>
          <w:szCs w:val="24"/>
        </w:rPr>
        <w:t>The worker is exposed to unpredictable behavior.</w:t>
      </w:r>
    </w:p>
    <w:p w:rsidR="00EC1DF7" w:rsidRPr="00543107" w:rsidRDefault="00EC1DF7">
      <w:pPr>
        <w:widowControl w:val="0"/>
        <w:tabs>
          <w:tab w:val="left" w:pos="90"/>
          <w:tab w:val="left" w:pos="480"/>
        </w:tabs>
        <w:autoSpaceDE w:val="0"/>
        <w:autoSpaceDN w:val="0"/>
        <w:adjustRightInd w:val="0"/>
        <w:spacing w:before="108" w:after="0" w:line="240" w:lineRule="auto"/>
        <w:rPr>
          <w:rFonts w:ascii="Verdana" w:hAnsi="Verdana"/>
          <w:color w:val="000000"/>
          <w:sz w:val="30"/>
          <w:szCs w:val="30"/>
        </w:rPr>
      </w:pPr>
      <w:r w:rsidRPr="00543107">
        <w:rPr>
          <w:rFonts w:ascii="Verdana" w:hAnsi="Verdana"/>
          <w:color w:val="000000"/>
          <w:sz w:val="24"/>
          <w:szCs w:val="24"/>
        </w:rPr>
        <w:t>3</w:t>
      </w:r>
      <w:r w:rsidRPr="00543107">
        <w:rPr>
          <w:rFonts w:ascii="Verdana" w:hAnsi="Verdana" w:cs="Arial"/>
          <w:sz w:val="24"/>
          <w:szCs w:val="24"/>
        </w:rPr>
        <w:tab/>
      </w:r>
      <w:r w:rsidRPr="00543107">
        <w:rPr>
          <w:rFonts w:ascii="Verdana" w:hAnsi="Verdana"/>
          <w:color w:val="000000"/>
          <w:sz w:val="24"/>
          <w:szCs w:val="24"/>
        </w:rPr>
        <w:t>TB testing – high risk</w:t>
      </w:r>
    </w:p>
    <w:p w:rsidR="00543107" w:rsidRPr="00543107" w:rsidRDefault="00EC1DF7" w:rsidP="00543107">
      <w:pPr>
        <w:widowControl w:val="0"/>
        <w:tabs>
          <w:tab w:val="left" w:pos="90"/>
          <w:tab w:val="left" w:pos="480"/>
        </w:tabs>
        <w:autoSpaceDE w:val="0"/>
        <w:autoSpaceDN w:val="0"/>
        <w:adjustRightInd w:val="0"/>
        <w:spacing w:before="108" w:after="0" w:line="240" w:lineRule="auto"/>
        <w:rPr>
          <w:rFonts w:ascii="Verdana" w:hAnsi="Verdana"/>
          <w:color w:val="000000"/>
          <w:sz w:val="30"/>
          <w:szCs w:val="30"/>
        </w:rPr>
      </w:pPr>
      <w:r w:rsidRPr="00543107">
        <w:rPr>
          <w:rFonts w:ascii="Verdana" w:hAnsi="Verdana"/>
          <w:color w:val="000000"/>
          <w:sz w:val="24"/>
          <w:szCs w:val="24"/>
        </w:rPr>
        <w:t>4</w:t>
      </w:r>
      <w:r w:rsidRPr="00543107">
        <w:rPr>
          <w:rFonts w:ascii="Verdana" w:hAnsi="Verdana" w:cs="Arial"/>
          <w:sz w:val="24"/>
          <w:szCs w:val="24"/>
        </w:rPr>
        <w:tab/>
      </w:r>
      <w:r w:rsidR="00543107">
        <w:rPr>
          <w:rFonts w:ascii="Verdana" w:hAnsi="Verdana"/>
          <w:color w:val="000000"/>
          <w:sz w:val="24"/>
          <w:szCs w:val="24"/>
        </w:rPr>
        <w:t>Hepatitis B testing – high risk</w:t>
      </w:r>
    </w:p>
    <w:sectPr w:rsidR="00543107" w:rsidRPr="00543107" w:rsidSect="00543107">
      <w:headerReference w:type="default" r:id="rId7"/>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1A2" w:rsidRDefault="007961A2" w:rsidP="00543107">
      <w:pPr>
        <w:spacing w:after="0" w:line="240" w:lineRule="auto"/>
      </w:pPr>
      <w:r>
        <w:separator/>
      </w:r>
    </w:p>
  </w:endnote>
  <w:endnote w:type="continuationSeparator" w:id="0">
    <w:p w:rsidR="007961A2" w:rsidRDefault="007961A2" w:rsidP="00543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1A2" w:rsidRDefault="007961A2" w:rsidP="00543107">
      <w:pPr>
        <w:spacing w:after="0" w:line="240" w:lineRule="auto"/>
      </w:pPr>
      <w:r>
        <w:separator/>
      </w:r>
    </w:p>
  </w:footnote>
  <w:footnote w:type="continuationSeparator" w:id="0">
    <w:p w:rsidR="007961A2" w:rsidRDefault="007961A2" w:rsidP="005431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107" w:rsidRPr="00543107" w:rsidRDefault="00543107" w:rsidP="00543107">
    <w:pPr>
      <w:pStyle w:val="Header"/>
      <w:jc w:val="right"/>
      <w:rPr>
        <w:rFonts w:ascii="Verdana" w:hAnsi="Verdana"/>
        <w:sz w:val="24"/>
      </w:rPr>
    </w:pPr>
    <w:r w:rsidRPr="00543107">
      <w:rPr>
        <w:rFonts w:ascii="Verdana" w:hAnsi="Verdana"/>
        <w:sz w:val="24"/>
      </w:rPr>
      <w:t>Medical Assistant – Sample C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DF7"/>
    <w:rsid w:val="000E50A7"/>
    <w:rsid w:val="00543107"/>
    <w:rsid w:val="007961A2"/>
    <w:rsid w:val="00EC1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3107"/>
    <w:pPr>
      <w:tabs>
        <w:tab w:val="center" w:pos="4680"/>
        <w:tab w:val="right" w:pos="9360"/>
      </w:tabs>
    </w:pPr>
  </w:style>
  <w:style w:type="character" w:customStyle="1" w:styleId="HeaderChar">
    <w:name w:val="Header Char"/>
    <w:basedOn w:val="DefaultParagraphFont"/>
    <w:link w:val="Header"/>
    <w:uiPriority w:val="99"/>
    <w:locked/>
    <w:rsid w:val="00543107"/>
    <w:rPr>
      <w:rFonts w:cs="Times New Roman"/>
    </w:rPr>
  </w:style>
  <w:style w:type="paragraph" w:styleId="Footer">
    <w:name w:val="footer"/>
    <w:basedOn w:val="Normal"/>
    <w:link w:val="FooterChar"/>
    <w:uiPriority w:val="99"/>
    <w:unhideWhenUsed/>
    <w:rsid w:val="00543107"/>
    <w:pPr>
      <w:tabs>
        <w:tab w:val="center" w:pos="4680"/>
        <w:tab w:val="right" w:pos="9360"/>
      </w:tabs>
    </w:pPr>
  </w:style>
  <w:style w:type="character" w:customStyle="1" w:styleId="FooterChar">
    <w:name w:val="Footer Char"/>
    <w:basedOn w:val="DefaultParagraphFont"/>
    <w:link w:val="Footer"/>
    <w:uiPriority w:val="99"/>
    <w:locked/>
    <w:rsid w:val="0054310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3107"/>
    <w:pPr>
      <w:tabs>
        <w:tab w:val="center" w:pos="4680"/>
        <w:tab w:val="right" w:pos="9360"/>
      </w:tabs>
    </w:pPr>
  </w:style>
  <w:style w:type="character" w:customStyle="1" w:styleId="HeaderChar">
    <w:name w:val="Header Char"/>
    <w:basedOn w:val="DefaultParagraphFont"/>
    <w:link w:val="Header"/>
    <w:uiPriority w:val="99"/>
    <w:locked/>
    <w:rsid w:val="00543107"/>
    <w:rPr>
      <w:rFonts w:cs="Times New Roman"/>
    </w:rPr>
  </w:style>
  <w:style w:type="paragraph" w:styleId="Footer">
    <w:name w:val="footer"/>
    <w:basedOn w:val="Normal"/>
    <w:link w:val="FooterChar"/>
    <w:uiPriority w:val="99"/>
    <w:unhideWhenUsed/>
    <w:rsid w:val="00543107"/>
    <w:pPr>
      <w:tabs>
        <w:tab w:val="center" w:pos="4680"/>
        <w:tab w:val="right" w:pos="9360"/>
      </w:tabs>
    </w:pPr>
  </w:style>
  <w:style w:type="character" w:customStyle="1" w:styleId="FooterChar">
    <w:name w:val="Footer Char"/>
    <w:basedOn w:val="DefaultParagraphFont"/>
    <w:link w:val="Footer"/>
    <w:uiPriority w:val="99"/>
    <w:locked/>
    <w:rsid w:val="0054310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Skovgaard</dc:creator>
  <cp:lastModifiedBy>Chelsea Skovgaard</cp:lastModifiedBy>
  <cp:revision>2</cp:revision>
  <dcterms:created xsi:type="dcterms:W3CDTF">2014-07-25T16:20:00Z</dcterms:created>
  <dcterms:modified xsi:type="dcterms:W3CDTF">2014-07-25T16:20:00Z</dcterms:modified>
</cp:coreProperties>
</file>