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601B" w14:textId="39BED7B5" w:rsidR="00121ACC" w:rsidRPr="00121ACC" w:rsidRDefault="00121ACC" w:rsidP="00121ACC">
      <w:pPr>
        <w:jc w:val="center"/>
        <w:rPr>
          <w:rFonts w:ascii="Verdana" w:hAnsi="Verdana"/>
          <w:b/>
          <w:bCs/>
          <w:sz w:val="20"/>
          <w:szCs w:val="20"/>
        </w:rPr>
      </w:pPr>
      <w:r w:rsidRPr="00121ACC">
        <w:rPr>
          <w:rFonts w:ascii="Verdana" w:hAnsi="Verdana"/>
          <w:b/>
          <w:bCs/>
          <w:sz w:val="20"/>
          <w:szCs w:val="20"/>
        </w:rPr>
        <w:t>Registered Nurse</w:t>
      </w:r>
    </w:p>
    <w:p w14:paraId="579D167D" w14:textId="77777777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JOB PURPOSE:</w:t>
      </w:r>
    </w:p>
    <w:p w14:paraId="40748D1B" w14:textId="77777777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Assess patient's needs; provide nursing care and health education services for patients in the infirmary or other designated facility.</w:t>
      </w:r>
    </w:p>
    <w:p w14:paraId="3A8433F9" w14:textId="77777777" w:rsidR="00121ACC" w:rsidRP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52561A87" w14:textId="1AC96068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ESSENTIAL DUTIES AND RESPONSIBILITIES:</w:t>
      </w:r>
    </w:p>
    <w:p w14:paraId="4C447F17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Assess the needs of patients; refer patients to physician, or initiate treatment under medical supervision and standing orders.</w:t>
      </w:r>
    </w:p>
    <w:p w14:paraId="7ACC6B38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Assist or perform, under direction, therapeutic procedures including dispensing/administering medications, application of dressings, and removing sutures and bandages.</w:t>
      </w:r>
    </w:p>
    <w:p w14:paraId="0F3A49B2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Administer and monitor intravenous (IV's) procedure.</w:t>
      </w:r>
    </w:p>
    <w:p w14:paraId="4A29D900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Prepare patient for surgery; monitor patient during and following surgery; notify physician of patient's condition.</w:t>
      </w:r>
    </w:p>
    <w:p w14:paraId="4276BCB3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Assist physicians in conducting examinations and other procedures; may perform designated lab tests.</w:t>
      </w:r>
    </w:p>
    <w:p w14:paraId="603207DA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Provide health care information to patients and others; respond to inquiries. </w:t>
      </w:r>
    </w:p>
    <w:p w14:paraId="7A641474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Provide first-aid or emergency care; may coordinate patient health and social services care with outside agencies. </w:t>
      </w:r>
    </w:p>
    <w:p w14:paraId="6C71934F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Administer immunizations and maintain health records. </w:t>
      </w:r>
    </w:p>
    <w:p w14:paraId="5C2D3090" w14:textId="77777777" w:rsidR="007D6EC3" w:rsidRPr="00121ACC" w:rsidRDefault="007D6EC3" w:rsidP="007D6EC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Act as resource person to medical residents regarding patient flow and clinic management. </w:t>
      </w:r>
    </w:p>
    <w:p w14:paraId="05A1D210" w14:textId="77777777" w:rsidR="00121ACC" w:rsidRP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4CACEFAF" w14:textId="7CCAA827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SUPPLEMENTAL FUNCTIONS:</w:t>
      </w:r>
    </w:p>
    <w:p w14:paraId="2173F194" w14:textId="77777777" w:rsidR="007D6EC3" w:rsidRPr="00121ACC" w:rsidRDefault="007D6EC3" w:rsidP="007D6E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May schedule screening for patients in vision, hearing, dental and speech needs.</w:t>
      </w:r>
    </w:p>
    <w:p w14:paraId="78078EE8" w14:textId="77777777" w:rsidR="007D6EC3" w:rsidRPr="00121ACC" w:rsidRDefault="007D6EC3" w:rsidP="007D6E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Sterilize supplies and equipment; clean and restock medical supplies.</w:t>
      </w:r>
    </w:p>
    <w:p w14:paraId="550259CF" w14:textId="77777777" w:rsidR="007D6EC3" w:rsidRPr="00121ACC" w:rsidRDefault="007D6EC3" w:rsidP="007D6E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May participate in training and assign work to designated staff.</w:t>
      </w:r>
    </w:p>
    <w:p w14:paraId="3FEBD959" w14:textId="77777777" w:rsidR="00121ACC" w:rsidRP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563C3A08" w14:textId="2C0466E3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COMPETENCIES:</w:t>
      </w:r>
    </w:p>
    <w:p w14:paraId="5F8B2AF5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Analysis/Problem Identification</w:t>
      </w:r>
    </w:p>
    <w:p w14:paraId="78FBE1FA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Attention to Detail</w:t>
      </w:r>
    </w:p>
    <w:p w14:paraId="72192004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Consistency</w:t>
      </w:r>
    </w:p>
    <w:p w14:paraId="48EE1E62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Integrity</w:t>
      </w:r>
    </w:p>
    <w:p w14:paraId="721062DA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Quality Orientation</w:t>
      </w:r>
    </w:p>
    <w:p w14:paraId="79AD2972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Sensitivity</w:t>
      </w:r>
    </w:p>
    <w:p w14:paraId="031BFC1E" w14:textId="77777777" w:rsidR="007D6EC3" w:rsidRPr="00121ACC" w:rsidRDefault="007D6EC3" w:rsidP="007D6EC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Service Orientation</w:t>
      </w:r>
    </w:p>
    <w:p w14:paraId="6A111791" w14:textId="533FA7A5" w:rsidR="007D6EC3" w:rsidRPr="00121ACC" w:rsidRDefault="007D6EC3" w:rsidP="00121ACC">
      <w:pPr>
        <w:shd w:val="clear" w:color="auto" w:fill="FFFFFF"/>
        <w:spacing w:before="240"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MINIMUM QUALIFICATIONS:</w:t>
      </w:r>
    </w:p>
    <w:p w14:paraId="587D0DC8" w14:textId="77777777" w:rsid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2CC20F36" w14:textId="28301AB3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Education: </w:t>
      </w:r>
      <w:proofErr w:type="gramStart"/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Associate’s</w:t>
      </w:r>
      <w:proofErr w:type="gramEnd"/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degree in Nursing</w:t>
      </w:r>
    </w:p>
    <w:p w14:paraId="2BCE55EC" w14:textId="77777777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Experience: 1 year of direct patient experience as a medical assistant, certified nursing assistant, licensed practical nurse, or registered nurse.</w:t>
      </w:r>
    </w:p>
    <w:p w14:paraId="7E97FF75" w14:textId="77777777" w:rsid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25C30744" w14:textId="4C0F3603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Required licensure, certification, </w:t>
      </w:r>
      <w:proofErr w:type="gramStart"/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registration</w:t>
      </w:r>
      <w:proofErr w:type="gramEnd"/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or other requirements: </w:t>
      </w:r>
    </w:p>
    <w:p w14:paraId="45FA8EF3" w14:textId="0C2205C8" w:rsidR="007D6EC3" w:rsidRPr="00121ACC" w:rsidRDefault="007D6EC3" w:rsidP="007D6EC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Valid State Licensure as a Registered Nurse.</w:t>
      </w:r>
    </w:p>
    <w:p w14:paraId="384AD28D" w14:textId="77777777" w:rsidR="007D6EC3" w:rsidRPr="00121ACC" w:rsidRDefault="007D6EC3" w:rsidP="007D6EC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Certification in Basic Life Support (must be obtained by first day of employment</w:t>
      </w:r>
    </w:p>
    <w:p w14:paraId="297C2FA2" w14:textId="1B9C475C" w:rsidR="007D6EC3" w:rsidRPr="00121ACC" w:rsidRDefault="007D6EC3" w:rsidP="007D6EC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Valid driver's license with a motor vehicle record (MVR) that is compliant with the </w:t>
      </w:r>
      <w:r w:rsidR="00121ACC" w:rsidRPr="00121ACC">
        <w:rPr>
          <w:rFonts w:ascii="Verdana" w:hAnsi="Verdana"/>
          <w:sz w:val="20"/>
          <w:szCs w:val="20"/>
        </w:rPr>
        <w:t>[CHC].</w:t>
      </w:r>
    </w:p>
    <w:p w14:paraId="1C3C2D79" w14:textId="47B43801" w:rsidR="007D6EC3" w:rsidRPr="00121ACC" w:rsidRDefault="007D6EC3" w:rsidP="007D6EC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In order to comply with rules and regulations from the Center for Medicare/Medicaid Services, employees who work in the </w:t>
      </w:r>
      <w:r w:rsidR="00121ACC"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[CHC]’s</w:t>
      </w: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units that serve Medicaid and Medicare patients will be subject to the federal mandate that requires these employees to be fully vaccinated or have an approved religious or medical exemption.</w:t>
      </w:r>
    </w:p>
    <w:p w14:paraId="4BA949B5" w14:textId="6E6BC4C8" w:rsidR="007D6EC3" w:rsidRPr="00121ACC" w:rsidRDefault="007D6EC3" w:rsidP="007D6EC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lastRenderedPageBreak/>
        <w:t xml:space="preserve">If you are selected for this position, the </w:t>
      </w:r>
      <w:r w:rsidR="00121ACC"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[CHC]</w:t>
      </w: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will provide information regarding how to submit proof of your vaccination to the </w:t>
      </w:r>
      <w:r w:rsidR="00121ACC"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[CHC]</w:t>
      </w:r>
      <w:r w:rsidRPr="00121ACC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and information about how to request a religious or medical exemption from this mandate, including any medically approved reasons for delaying the vaccination.</w:t>
      </w:r>
    </w:p>
    <w:p w14:paraId="567821DC" w14:textId="77777777" w:rsidR="00121ACC" w:rsidRPr="00121ACC" w:rsidRDefault="00121ACC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387D7AEC" w14:textId="37691C86" w:rsidR="007D6EC3" w:rsidRPr="00121ACC" w:rsidRDefault="007D6EC3" w:rsidP="007D6EC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DESIRED QUALIFICATIONS: </w:t>
      </w:r>
    </w:p>
    <w:p w14:paraId="40E1853A" w14:textId="77777777" w:rsidR="007D6EC3" w:rsidRPr="00121ACC" w:rsidRDefault="007D6EC3" w:rsidP="007D6EC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</w:rPr>
        <w:t>Bachelor of Science in Nursing (BSN)</w:t>
      </w:r>
    </w:p>
    <w:p w14:paraId="26C0E594" w14:textId="77777777" w:rsidR="007D6EC3" w:rsidRPr="00121ACC" w:rsidRDefault="007D6EC3" w:rsidP="007D6EC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</w:rPr>
        <w:t>Advanced Cardiovascular Life Support Certification (ACLS)</w:t>
      </w:r>
    </w:p>
    <w:p w14:paraId="51341AA2" w14:textId="77777777" w:rsidR="007D6EC3" w:rsidRPr="00121ACC" w:rsidRDefault="007D6EC3" w:rsidP="007D6EC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121ACC">
        <w:rPr>
          <w:rFonts w:ascii="Verdana" w:eastAsia="Times New Roman" w:hAnsi="Verdana" w:cs="Open Sans"/>
          <w:color w:val="212121"/>
          <w:sz w:val="20"/>
          <w:szCs w:val="20"/>
        </w:rPr>
        <w:t>Experience as Telephone Triage Nurse</w:t>
      </w:r>
    </w:p>
    <w:p w14:paraId="031B32BF" w14:textId="12DA9B42" w:rsidR="00F56CDB" w:rsidRPr="00121ACC" w:rsidRDefault="00F56CDB">
      <w:pPr>
        <w:rPr>
          <w:rFonts w:ascii="Verdana" w:hAnsi="Verdana"/>
          <w:sz w:val="20"/>
          <w:szCs w:val="20"/>
        </w:rPr>
      </w:pPr>
    </w:p>
    <w:p w14:paraId="6782E673" w14:textId="77777777" w:rsidR="007D6EC3" w:rsidRPr="00121ACC" w:rsidRDefault="007D6EC3">
      <w:pPr>
        <w:rPr>
          <w:rFonts w:ascii="Verdana" w:hAnsi="Verdana"/>
          <w:sz w:val="20"/>
          <w:szCs w:val="20"/>
        </w:rPr>
      </w:pPr>
    </w:p>
    <w:sectPr w:rsidR="007D6EC3" w:rsidRPr="0012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AA1"/>
    <w:multiLevelType w:val="multilevel"/>
    <w:tmpl w:val="167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D7510"/>
    <w:multiLevelType w:val="multilevel"/>
    <w:tmpl w:val="923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A561B"/>
    <w:multiLevelType w:val="multilevel"/>
    <w:tmpl w:val="1E6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81EDA"/>
    <w:multiLevelType w:val="multilevel"/>
    <w:tmpl w:val="80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500D7"/>
    <w:multiLevelType w:val="multilevel"/>
    <w:tmpl w:val="DF4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6004171">
    <w:abstractNumId w:val="4"/>
  </w:num>
  <w:num w:numId="2" w16cid:durableId="416752647">
    <w:abstractNumId w:val="3"/>
  </w:num>
  <w:num w:numId="3" w16cid:durableId="1727685363">
    <w:abstractNumId w:val="2"/>
  </w:num>
  <w:num w:numId="4" w16cid:durableId="1050686621">
    <w:abstractNumId w:val="0"/>
  </w:num>
  <w:num w:numId="5" w16cid:durableId="53257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C3"/>
    <w:rsid w:val="00121ACC"/>
    <w:rsid w:val="007D6EC3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8D1"/>
  <w15:chartTrackingRefBased/>
  <w15:docId w15:val="{832D0BBD-22A2-4F81-A656-473FBAE8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6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E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EC3"/>
    <w:rPr>
      <w:b/>
      <w:bCs/>
    </w:rPr>
  </w:style>
  <w:style w:type="character" w:styleId="Emphasis">
    <w:name w:val="Emphasis"/>
    <w:basedOn w:val="DefaultParagraphFont"/>
    <w:uiPriority w:val="20"/>
    <w:qFormat/>
    <w:rsid w:val="007D6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80">
          <w:marLeft w:val="0"/>
          <w:marRight w:val="0"/>
          <w:marTop w:val="19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51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9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2</cp:revision>
  <dcterms:created xsi:type="dcterms:W3CDTF">2022-07-22T19:50:00Z</dcterms:created>
  <dcterms:modified xsi:type="dcterms:W3CDTF">2022-07-22T19:50:00Z</dcterms:modified>
</cp:coreProperties>
</file>